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036" w:rsidRPr="00F70F26" w:rsidRDefault="000752DA" w:rsidP="00F70F26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713370" cy="6096000"/>
            <wp:effectExtent l="19050" t="0" r="0" b="0"/>
            <wp:docPr id="1" name="Рисунок 0" descr="IMG_20251007_140556_48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7_140556_483 (2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2410" cy="609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747" w:rsidRPr="00ED7AC6" w:rsidRDefault="00DB7747" w:rsidP="00BC4732">
      <w:pPr>
        <w:pStyle w:val="1"/>
        <w:numPr>
          <w:ilvl w:val="0"/>
          <w:numId w:val="21"/>
        </w:numPr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bookmarkStart w:id="1" w:name="_Toc144141281"/>
      <w:r w:rsidRPr="00ED7AC6">
        <w:rPr>
          <w:rFonts w:ascii="Times New Roman" w:hAnsi="Times New Roman"/>
          <w:b w:val="0"/>
          <w:sz w:val="28"/>
          <w:szCs w:val="28"/>
        </w:rPr>
        <w:lastRenderedPageBreak/>
        <w:t>П</w:t>
      </w:r>
      <w:bookmarkEnd w:id="1"/>
      <w:r w:rsidR="00E34036" w:rsidRPr="00ED7AC6">
        <w:rPr>
          <w:rFonts w:ascii="Times New Roman" w:hAnsi="Times New Roman"/>
          <w:b w:val="0"/>
          <w:sz w:val="28"/>
          <w:szCs w:val="28"/>
        </w:rPr>
        <w:t>ояснительная записка</w:t>
      </w:r>
    </w:p>
    <w:p w:rsidR="008618C4" w:rsidRPr="008618C4" w:rsidRDefault="00DB7747" w:rsidP="008618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right="2" w:firstLine="544"/>
        <w:jc w:val="both"/>
        <w:rPr>
          <w:rFonts w:ascii="Times New Roman" w:hAnsi="Times New Roman" w:cs="Times New Roman"/>
          <w:sz w:val="28"/>
          <w:szCs w:val="28"/>
        </w:rPr>
      </w:pPr>
      <w:r w:rsidRPr="008618C4">
        <w:rPr>
          <w:rFonts w:ascii="Times New Roman" w:hAnsi="Times New Roman" w:cs="Times New Roman"/>
          <w:sz w:val="28"/>
          <w:szCs w:val="28"/>
        </w:rPr>
        <w:t>Рабочая програм</w:t>
      </w:r>
      <w:r w:rsidR="007A1A51" w:rsidRPr="008618C4">
        <w:rPr>
          <w:rFonts w:ascii="Times New Roman" w:hAnsi="Times New Roman" w:cs="Times New Roman"/>
          <w:sz w:val="28"/>
          <w:szCs w:val="28"/>
        </w:rPr>
        <w:t xml:space="preserve">ма по учебному предмету «Чтение </w:t>
      </w:r>
      <w:r w:rsidRPr="008618C4">
        <w:rPr>
          <w:rFonts w:ascii="Times New Roman" w:hAnsi="Times New Roman" w:cs="Times New Roman"/>
          <w:sz w:val="28"/>
          <w:szCs w:val="28"/>
        </w:rPr>
        <w:t>(литературное чтение)» составлена на основе</w:t>
      </w:r>
      <w:r w:rsidR="008618C4" w:rsidRPr="008618C4">
        <w:rPr>
          <w:rFonts w:ascii="Times New Roman" w:hAnsi="Times New Roman" w:cs="Times New Roman"/>
          <w:sz w:val="28"/>
          <w:szCs w:val="28"/>
        </w:rPr>
        <w:t>:</w:t>
      </w:r>
    </w:p>
    <w:p w:rsidR="008618C4" w:rsidRPr="008618C4" w:rsidRDefault="008618C4" w:rsidP="008618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right="2" w:firstLine="544"/>
        <w:jc w:val="both"/>
        <w:rPr>
          <w:rFonts w:ascii="Times New Roman" w:hAnsi="Times New Roman" w:cs="Times New Roman"/>
          <w:sz w:val="28"/>
          <w:szCs w:val="28"/>
        </w:rPr>
      </w:pPr>
      <w:r w:rsidRPr="008618C4">
        <w:rPr>
          <w:rFonts w:ascii="Times New Roman" w:hAnsi="Times New Roman" w:cs="Times New Roman"/>
          <w:sz w:val="28"/>
          <w:szCs w:val="28"/>
        </w:rPr>
        <w:t>- Федеральной адаптированной образовательной программы основного общего образования для обучающихся с ограниченными возможностями  здоровья ФАОП ООО утверждена 24.11.2022 г. № 1025;</w:t>
      </w:r>
    </w:p>
    <w:p w:rsidR="008618C4" w:rsidRPr="008618C4" w:rsidRDefault="008618C4" w:rsidP="008618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right="2" w:firstLine="544"/>
        <w:jc w:val="both"/>
        <w:rPr>
          <w:rFonts w:ascii="Times New Roman" w:hAnsi="Times New Roman" w:cs="Times New Roman"/>
          <w:sz w:val="28"/>
          <w:szCs w:val="28"/>
        </w:rPr>
      </w:pPr>
      <w:r w:rsidRPr="008618C4">
        <w:rPr>
          <w:rFonts w:ascii="Times New Roman" w:hAnsi="Times New Roman" w:cs="Times New Roman"/>
          <w:sz w:val="28"/>
          <w:szCs w:val="28"/>
        </w:rPr>
        <w:t>- Приказа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касающихся федеральных адаптированных образовательных программ»;</w:t>
      </w:r>
    </w:p>
    <w:p w:rsidR="008618C4" w:rsidRDefault="008618C4" w:rsidP="00F70F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right="2" w:firstLine="544"/>
        <w:jc w:val="both"/>
        <w:rPr>
          <w:rFonts w:ascii="Times New Roman" w:hAnsi="Times New Roman" w:cs="Times New Roman"/>
          <w:sz w:val="28"/>
          <w:szCs w:val="28"/>
        </w:rPr>
      </w:pPr>
      <w:r w:rsidRPr="008618C4">
        <w:rPr>
          <w:rFonts w:ascii="Times New Roman" w:hAnsi="Times New Roman" w:cs="Times New Roman"/>
          <w:sz w:val="28"/>
          <w:szCs w:val="28"/>
        </w:rPr>
        <w:t xml:space="preserve">- Федеральной адаптированной основной общеобразовательной программы обучающихся </w:t>
      </w:r>
      <w:r w:rsidR="000752DA">
        <w:rPr>
          <w:rFonts w:ascii="Times New Roman" w:hAnsi="Times New Roman" w:cs="Times New Roman"/>
          <w:sz w:val="28"/>
          <w:szCs w:val="28"/>
        </w:rPr>
        <w:t xml:space="preserve">с нарушениями интеллекта </w:t>
      </w:r>
      <w:r w:rsidRPr="008618C4">
        <w:rPr>
          <w:rFonts w:ascii="Times New Roman" w:hAnsi="Times New Roman" w:cs="Times New Roman"/>
          <w:sz w:val="28"/>
          <w:szCs w:val="28"/>
        </w:rPr>
        <w:t>(вариант 1), утвержденной приказом Министерства просвещения России от 24.11.2022г. №1026 (</w:t>
      </w:r>
      <w:hyperlink r:id="rId10" w:history="1">
        <w:r w:rsidRPr="008618C4">
          <w:rPr>
            <w:rStyle w:val="af"/>
            <w:rFonts w:ascii="Times New Roman" w:hAnsi="Times New Roman" w:cs="Times New Roman"/>
            <w:sz w:val="28"/>
            <w:szCs w:val="28"/>
          </w:rPr>
          <w:t>https://clck.ru/33NMkR</w:t>
        </w:r>
      </w:hyperlink>
      <w:r w:rsidRPr="008618C4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DB7747" w:rsidRPr="00ED7AC6" w:rsidRDefault="00C30B7F" w:rsidP="008618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ФАООП</w:t>
      </w:r>
      <w:r w:rsidR="00DB7747" w:rsidRPr="00ED7AC6">
        <w:rPr>
          <w:rFonts w:ascii="Times New Roman" w:hAnsi="Times New Roman" w:cs="Times New Roman"/>
          <w:sz w:val="28"/>
          <w:szCs w:val="28"/>
        </w:rPr>
        <w:t xml:space="preserve">(вариант 1) адресована обучающимся с </w:t>
      </w:r>
      <w:r w:rsidR="000752DA">
        <w:rPr>
          <w:rFonts w:ascii="Times New Roman" w:hAnsi="Times New Roman" w:cs="Times New Roman"/>
          <w:sz w:val="28"/>
          <w:szCs w:val="28"/>
        </w:rPr>
        <w:t>нарушениями интеллекта с учё</w:t>
      </w:r>
      <w:r w:rsidR="00DB7747" w:rsidRPr="00ED7AC6">
        <w:rPr>
          <w:rFonts w:ascii="Times New Roman" w:hAnsi="Times New Roman" w:cs="Times New Roman"/>
          <w:sz w:val="28"/>
          <w:szCs w:val="28"/>
        </w:rPr>
        <w:t>том реализации особых образовательных потребностей, а также индивидуальных особенностей и возможностей.</w:t>
      </w:r>
    </w:p>
    <w:p w:rsidR="000542E6" w:rsidRPr="00ED7AC6" w:rsidRDefault="007A1A51" w:rsidP="000B4924">
      <w:pPr>
        <w:pStyle w:val="a3"/>
        <w:ind w:left="0" w:right="253"/>
        <w:jc w:val="both"/>
      </w:pPr>
      <w:r w:rsidRPr="00ED7AC6">
        <w:t>АООП обуч</w:t>
      </w:r>
      <w:r w:rsidR="000752DA">
        <w:t xml:space="preserve">ающихся с нарушениями интеллекта </w:t>
      </w:r>
      <w:r w:rsidRPr="00ED7AC6">
        <w:t xml:space="preserve"> (вар</w:t>
      </w:r>
      <w:r w:rsidR="000752DA">
        <w:t>иант 1) ГБОУ Белокатайской КШИ.</w:t>
      </w:r>
    </w:p>
    <w:p w:rsidR="000542E6" w:rsidRPr="00ED7AC6" w:rsidRDefault="00DB7747" w:rsidP="000B4924">
      <w:pPr>
        <w:pStyle w:val="a3"/>
        <w:ind w:left="-567" w:right="-312"/>
        <w:jc w:val="both"/>
      </w:pPr>
      <w:r w:rsidRPr="00ED7AC6">
        <w:t>Учебный предмет «Чтение (литературное чтение)» относится к предметной обла</w:t>
      </w:r>
      <w:r w:rsidR="000542E6" w:rsidRPr="00ED7AC6">
        <w:t xml:space="preserve">сти «Язык и речевая практика» и </w:t>
      </w:r>
      <w:r w:rsidRPr="00ED7AC6">
        <w:t>является обязательной частью учебного плана.</w:t>
      </w:r>
      <w:r w:rsidR="007A1A51" w:rsidRPr="00ED7AC6">
        <w:t xml:space="preserve"> </w:t>
      </w:r>
      <w:r w:rsidRPr="00ED7AC6">
        <w:t>В соответствии с учебным планом рабочая программа по учебному предмету «Чтение (литературное чтение)» в 7 классе рассчитана на 34 учебные недели</w:t>
      </w:r>
      <w:r w:rsidR="007A1A51" w:rsidRPr="00ED7AC6">
        <w:t xml:space="preserve"> </w:t>
      </w:r>
      <w:r w:rsidRPr="00ED7AC6">
        <w:t>и составляет 136 часов в год (4 часа в неделю).</w:t>
      </w:r>
    </w:p>
    <w:p w:rsidR="000542E6" w:rsidRPr="00ED7AC6" w:rsidRDefault="00DB7747" w:rsidP="000B4924">
      <w:pPr>
        <w:pStyle w:val="a3"/>
        <w:ind w:left="-567" w:right="-312" w:firstLine="567"/>
        <w:jc w:val="both"/>
      </w:pPr>
      <w:r w:rsidRPr="00ED7AC6">
        <w:t>Федеральная адаптированная основная общеобразовательная программа определяет цель и задачи учебного предмета «Чтение (литературное чтение)».</w:t>
      </w:r>
    </w:p>
    <w:p w:rsidR="000542E6" w:rsidRPr="00ED7AC6" w:rsidRDefault="00DB7747" w:rsidP="000B4924">
      <w:pPr>
        <w:pStyle w:val="a3"/>
        <w:ind w:left="-567" w:right="-312" w:firstLine="567"/>
        <w:jc w:val="both"/>
      </w:pPr>
      <w:r w:rsidRPr="00ED7AC6">
        <w:t>Цель обучения – развитие коммуникативно-речевых навыков и коррекция недостатков мыслительной деятельности.</w:t>
      </w:r>
    </w:p>
    <w:p w:rsidR="000542E6" w:rsidRPr="00ED7AC6" w:rsidRDefault="00DB7747" w:rsidP="000B4924">
      <w:pPr>
        <w:pStyle w:val="a3"/>
        <w:ind w:left="-567" w:right="253" w:firstLine="567"/>
        <w:jc w:val="both"/>
      </w:pPr>
      <w:r w:rsidRPr="00ED7AC6">
        <w:t>Задачи обучения:</w:t>
      </w:r>
    </w:p>
    <w:p w:rsidR="000542E6" w:rsidRPr="00ED7AC6" w:rsidRDefault="000542E6" w:rsidP="000B4924">
      <w:pPr>
        <w:pStyle w:val="a3"/>
        <w:ind w:left="-567" w:right="-312"/>
        <w:jc w:val="both"/>
      </w:pPr>
      <w:r w:rsidRPr="00ED7AC6">
        <w:t xml:space="preserve">- </w:t>
      </w:r>
      <w:r w:rsidR="00DB7747" w:rsidRPr="00ED7AC6">
        <w:t>Совершенствование навыка полноценного чтения как основы понимания художественного и научно-познавательного текстов;</w:t>
      </w:r>
    </w:p>
    <w:p w:rsidR="000542E6" w:rsidRPr="00ED7AC6" w:rsidRDefault="000542E6" w:rsidP="000B4924">
      <w:pPr>
        <w:pStyle w:val="a3"/>
        <w:ind w:left="-567" w:right="-312"/>
        <w:jc w:val="both"/>
      </w:pPr>
      <w:r w:rsidRPr="00ED7AC6">
        <w:t xml:space="preserve">- </w:t>
      </w:r>
      <w:r w:rsidR="00DB7747" w:rsidRPr="00ED7AC6">
        <w:t>развитие навыков речевого общения на материале доступных для понимания художественных и научно-познавательных текстов;</w:t>
      </w:r>
    </w:p>
    <w:p w:rsidR="00DB7747" w:rsidRPr="00ED7AC6" w:rsidRDefault="000542E6" w:rsidP="000B4924">
      <w:pPr>
        <w:pStyle w:val="a3"/>
        <w:ind w:left="-567" w:right="253"/>
        <w:jc w:val="both"/>
      </w:pPr>
      <w:r w:rsidRPr="00ED7AC6">
        <w:t xml:space="preserve">- </w:t>
      </w:r>
      <w:r w:rsidR="00DB7747" w:rsidRPr="00ED7AC6">
        <w:t>развитие положительных качеств и свойств личности.</w:t>
      </w:r>
    </w:p>
    <w:p w:rsidR="000542E6" w:rsidRPr="00ED7AC6" w:rsidRDefault="00DB7747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«Чтение (литературное чтение)» в 7 классе определяет следующие задачи:</w:t>
      </w:r>
    </w:p>
    <w:p w:rsidR="000542E6" w:rsidRPr="00ED7AC6" w:rsidRDefault="000542E6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DB7747" w:rsidRPr="00ED7AC6">
        <w:rPr>
          <w:rFonts w:ascii="Times New Roman" w:hAnsi="Times New Roman" w:cs="Times New Roman"/>
          <w:sz w:val="28"/>
          <w:szCs w:val="28"/>
        </w:rPr>
        <w:t>формирование качества техники чтения: правильность, осознанность, выразительность, беглость;</w:t>
      </w:r>
    </w:p>
    <w:p w:rsidR="000542E6" w:rsidRPr="00ED7AC6" w:rsidRDefault="000542E6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DB7747" w:rsidRPr="00ED7AC6">
        <w:rPr>
          <w:rFonts w:ascii="Times New Roman" w:hAnsi="Times New Roman" w:cs="Times New Roman"/>
          <w:sz w:val="28"/>
          <w:szCs w:val="28"/>
        </w:rPr>
        <w:t>формирование у обучающихся чтения про себя, последовательно увеличивая объем читаемого текста и самостоятельность чтения;</w:t>
      </w:r>
    </w:p>
    <w:p w:rsidR="000542E6" w:rsidRPr="00ED7AC6" w:rsidRDefault="000542E6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B7747" w:rsidRPr="00ED7AC6">
        <w:rPr>
          <w:rFonts w:ascii="Times New Roman" w:hAnsi="Times New Roman" w:cs="Times New Roman"/>
          <w:sz w:val="28"/>
          <w:szCs w:val="28"/>
        </w:rPr>
        <w:t>развитие полноценного восприятия доступных по содержанию художественных произведений;</w:t>
      </w:r>
    </w:p>
    <w:p w:rsidR="000542E6" w:rsidRPr="00ED7AC6" w:rsidRDefault="000542E6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DB7747" w:rsidRPr="00ED7AC6">
        <w:rPr>
          <w:rFonts w:ascii="Times New Roman" w:hAnsi="Times New Roman" w:cs="Times New Roman"/>
          <w:sz w:val="28"/>
          <w:szCs w:val="28"/>
        </w:rPr>
        <w:t>развитие умения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лица различных героев произведения;</w:t>
      </w:r>
    </w:p>
    <w:p w:rsidR="000542E6" w:rsidRPr="00ED7AC6" w:rsidRDefault="000542E6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DB7747" w:rsidRPr="00ED7AC6">
        <w:rPr>
          <w:rFonts w:ascii="Times New Roman" w:hAnsi="Times New Roman" w:cs="Times New Roman"/>
          <w:sz w:val="28"/>
          <w:szCs w:val="28"/>
        </w:rPr>
        <w:t>формирование нравственно-эстетических и гражданско-патриотических норм поведения обучающихся на основе произведений художественной литературы (их содержание позволяет обучающимся осваивать навыки нравственного поведения человека в обществе);</w:t>
      </w:r>
    </w:p>
    <w:p w:rsidR="000542E6" w:rsidRPr="00ED7AC6" w:rsidRDefault="000542E6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DB7747" w:rsidRPr="00ED7AC6">
        <w:rPr>
          <w:rFonts w:ascii="Times New Roman" w:hAnsi="Times New Roman" w:cs="Times New Roman"/>
          <w:sz w:val="28"/>
          <w:szCs w:val="28"/>
        </w:rPr>
        <w:t>совершенствование техники чтения (чтение с соблюдением логических пауз, не совпадающими со знаками препинания);</w:t>
      </w:r>
    </w:p>
    <w:p w:rsidR="000542E6" w:rsidRPr="00ED7AC6" w:rsidRDefault="000542E6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DB7747" w:rsidRPr="00ED7AC6">
        <w:rPr>
          <w:rFonts w:ascii="Times New Roman" w:hAnsi="Times New Roman" w:cs="Times New Roman"/>
          <w:sz w:val="28"/>
          <w:szCs w:val="28"/>
        </w:rPr>
        <w:t>закрепление умения выделять главную мысль произведения, называть главных действующих лиц, описывать их внешность, давать характеристику их поступков, подтверждая выводы отрывками из текста, составлять характеристики героев с помощью учителя;</w:t>
      </w:r>
    </w:p>
    <w:p w:rsidR="000542E6" w:rsidRPr="00ED7AC6" w:rsidRDefault="000542E6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DB7747" w:rsidRPr="00ED7AC6">
        <w:rPr>
          <w:rFonts w:ascii="Times New Roman" w:hAnsi="Times New Roman" w:cs="Times New Roman"/>
          <w:sz w:val="28"/>
          <w:szCs w:val="28"/>
        </w:rPr>
        <w:t>формирование умения выделять в тексте меткие выражения, художественные определения и сравнения, различать оттенки значений слов в тексте;</w:t>
      </w:r>
    </w:p>
    <w:p w:rsidR="000542E6" w:rsidRPr="00ED7AC6" w:rsidRDefault="000542E6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DB7747" w:rsidRPr="00ED7AC6">
        <w:rPr>
          <w:rFonts w:ascii="Times New Roman" w:hAnsi="Times New Roman" w:cs="Times New Roman"/>
          <w:sz w:val="28"/>
          <w:szCs w:val="28"/>
        </w:rPr>
        <w:t>закрепление умения подробно и кратко пересказывать прочитанное;</w:t>
      </w:r>
    </w:p>
    <w:p w:rsidR="000542E6" w:rsidRPr="00ED7AC6" w:rsidRDefault="000542E6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DB7747" w:rsidRPr="00ED7AC6">
        <w:rPr>
          <w:rFonts w:ascii="Times New Roman" w:hAnsi="Times New Roman" w:cs="Times New Roman"/>
          <w:sz w:val="28"/>
          <w:szCs w:val="28"/>
        </w:rPr>
        <w:t>закрепление умения конструировать развернутое высказывание, осуществлять контроль за собственной речью, корректировать высказывание по ходу его содержания или после;</w:t>
      </w:r>
    </w:p>
    <w:p w:rsidR="000542E6" w:rsidRPr="00ED7AC6" w:rsidRDefault="000542E6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DB7747" w:rsidRPr="00ED7AC6">
        <w:rPr>
          <w:rFonts w:ascii="Times New Roman" w:hAnsi="Times New Roman" w:cs="Times New Roman"/>
          <w:sz w:val="28"/>
          <w:szCs w:val="28"/>
        </w:rPr>
        <w:t>закрепление навыка заучивания наизусть;</w:t>
      </w:r>
    </w:p>
    <w:p w:rsidR="000542E6" w:rsidRPr="00ED7AC6" w:rsidRDefault="000542E6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DB7747" w:rsidRPr="00ED7AC6">
        <w:rPr>
          <w:rFonts w:ascii="Times New Roman" w:hAnsi="Times New Roman" w:cs="Times New Roman"/>
          <w:sz w:val="28"/>
          <w:szCs w:val="28"/>
        </w:rPr>
        <w:t>развитие эмоциональной сферы, эстетических чувств (в произведениях обучающиеся должны научиться видеть красивое и безобразное, борьбу добра и зла, справедливости и несправедливости, уметь различать тружеников и бездельников, защитников Отечества и его врагов и т. п.);</w:t>
      </w:r>
    </w:p>
    <w:p w:rsidR="000542E6" w:rsidRPr="00ED7AC6" w:rsidRDefault="000542E6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DB7747" w:rsidRPr="00ED7AC6">
        <w:rPr>
          <w:rFonts w:ascii="Times New Roman" w:hAnsi="Times New Roman" w:cs="Times New Roman"/>
          <w:sz w:val="28"/>
          <w:szCs w:val="28"/>
        </w:rPr>
        <w:t>развитие мыслительной деятельности, устранение затруднений в установлении последовательности и связи событий, причинной зависимости явлений, выделение в тексте непонятных слов и выражений, умение пользоваться подстрочным словарем; подбор слов со сходными и противоположными значениями, объяснение слов с помощью учителя, данных в переносном значении;</w:t>
      </w:r>
    </w:p>
    <w:p w:rsidR="000542E6" w:rsidRPr="00ED7AC6" w:rsidRDefault="000542E6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DB7747" w:rsidRPr="00ED7AC6">
        <w:rPr>
          <w:rFonts w:ascii="Times New Roman" w:hAnsi="Times New Roman" w:cs="Times New Roman"/>
          <w:sz w:val="28"/>
          <w:szCs w:val="28"/>
        </w:rPr>
        <w:t>развитие и коррекция памяти и логического мышления;</w:t>
      </w:r>
    </w:p>
    <w:p w:rsidR="00316564" w:rsidRPr="00ED7AC6" w:rsidRDefault="000542E6" w:rsidP="00F037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DB7747" w:rsidRPr="00ED7AC6">
        <w:rPr>
          <w:rFonts w:ascii="Times New Roman" w:hAnsi="Times New Roman" w:cs="Times New Roman"/>
          <w:sz w:val="28"/>
          <w:szCs w:val="28"/>
        </w:rPr>
        <w:t>выработка жизненно необходимых речевых навыков.</w:t>
      </w:r>
    </w:p>
    <w:p w:rsidR="00F037DF" w:rsidRPr="00ED7AC6" w:rsidRDefault="00F037DF" w:rsidP="00F037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2"/>
        <w:jc w:val="both"/>
        <w:rPr>
          <w:rFonts w:ascii="Times New Roman" w:hAnsi="Times New Roman" w:cs="Times New Roman"/>
          <w:sz w:val="28"/>
          <w:szCs w:val="28"/>
        </w:rPr>
      </w:pPr>
    </w:p>
    <w:p w:rsidR="00316564" w:rsidRPr="00ED7AC6" w:rsidRDefault="00316564" w:rsidP="000B4924">
      <w:pPr>
        <w:pStyle w:val="1"/>
        <w:numPr>
          <w:ilvl w:val="0"/>
          <w:numId w:val="13"/>
        </w:numPr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ED7AC6">
        <w:rPr>
          <w:rFonts w:ascii="Times New Roman" w:hAnsi="Times New Roman"/>
          <w:b w:val="0"/>
          <w:sz w:val="28"/>
          <w:szCs w:val="28"/>
        </w:rPr>
        <w:t>Содержание обучения</w:t>
      </w:r>
    </w:p>
    <w:p w:rsidR="00316564" w:rsidRPr="00ED7AC6" w:rsidRDefault="00316564" w:rsidP="000B4924">
      <w:pPr>
        <w:spacing w:after="0" w:line="240" w:lineRule="auto"/>
        <w:jc w:val="both"/>
      </w:pPr>
    </w:p>
    <w:p w:rsidR="000542E6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right="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Обучение чтению в 7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знаний русского языка в различных ситуациях.</w:t>
      </w:r>
    </w:p>
    <w:p w:rsidR="00316564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right="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На уроке чтения в старших классах учитель использует в комбинации различные формы работы: групповую, индивидуальную и парную. В методических аппаратах книг для чтения предусмотрены задания, выполнение которых должно проходить в парах или группе. Учителю необходимо варьировать формы работы в связи с весьма разнородным составом класса обучающихся. Наряду с использованием заданий разной степени сложности и постоянной сменой видов деятельности, комбинации различных форм работы помогут в осуществлении индивидуально-дифференцированного подхода и сделают урок интересным и разнообразным.</w:t>
      </w:r>
    </w:p>
    <w:p w:rsidR="000542E6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На уроках чтения в старших классах учитель пользуется, как правило, классической классификацией методов обучения:</w:t>
      </w:r>
    </w:p>
    <w:p w:rsidR="000542E6" w:rsidRPr="00ED7AC6" w:rsidRDefault="000542E6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316564" w:rsidRPr="00ED7AC6">
        <w:rPr>
          <w:rFonts w:ascii="Times New Roman" w:hAnsi="Times New Roman" w:cs="Times New Roman"/>
          <w:sz w:val="28"/>
          <w:szCs w:val="28"/>
        </w:rPr>
        <w:t>словесные методы: рассказ, объяснение, беседа</w:t>
      </w:r>
    </w:p>
    <w:p w:rsidR="000542E6" w:rsidRPr="00ED7AC6" w:rsidRDefault="000542E6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316564" w:rsidRPr="00ED7AC6">
        <w:rPr>
          <w:rFonts w:ascii="Times New Roman" w:hAnsi="Times New Roman" w:cs="Times New Roman"/>
          <w:sz w:val="28"/>
          <w:szCs w:val="28"/>
        </w:rPr>
        <w:t>наглядные методы: демонстрация натуральных объектов, ТСО, таблиц, схем, иллюстраций и т. п.</w:t>
      </w:r>
    </w:p>
    <w:p w:rsidR="000542E6" w:rsidRPr="00ED7AC6" w:rsidRDefault="000542E6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316564" w:rsidRPr="00ED7AC6">
        <w:rPr>
          <w:rFonts w:ascii="Times New Roman" w:hAnsi="Times New Roman" w:cs="Times New Roman"/>
          <w:sz w:val="28"/>
          <w:szCs w:val="28"/>
        </w:rPr>
        <w:t>практические методы: работа с книгой, учебником, наблюдение, лабораторно-практическая работа, игра, упражнение, программированное обучение, проблемное обучение.</w:t>
      </w:r>
    </w:p>
    <w:p w:rsidR="00316564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right="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Помимо этих методов на уроках чтения в старших классах, особенно в 7–9 классах, возможно использование методов другой классификации:</w:t>
      </w:r>
    </w:p>
    <w:p w:rsidR="000542E6" w:rsidRPr="00ED7AC6" w:rsidRDefault="000542E6" w:rsidP="000B49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 w:val="0"/>
        <w:autoSpaceDN w:val="0"/>
        <w:adjustRightInd w:val="0"/>
        <w:spacing w:after="0" w:line="240" w:lineRule="auto"/>
        <w:ind w:left="-284"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316564" w:rsidRPr="00ED7AC6">
        <w:rPr>
          <w:rFonts w:ascii="Times New Roman" w:hAnsi="Times New Roman" w:cs="Times New Roman"/>
          <w:sz w:val="28"/>
          <w:szCs w:val="28"/>
        </w:rPr>
        <w:t>объяснительно-иллюстративный метод (учитель объясняет, а дети воспринимают, осознают и фиксируют в памяти);</w:t>
      </w:r>
    </w:p>
    <w:p w:rsidR="000542E6" w:rsidRPr="00ED7AC6" w:rsidRDefault="000542E6" w:rsidP="000B49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 w:val="0"/>
        <w:autoSpaceDN w:val="0"/>
        <w:adjustRightInd w:val="0"/>
        <w:spacing w:after="0" w:line="240" w:lineRule="auto"/>
        <w:ind w:left="-284"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316564" w:rsidRPr="00ED7AC6">
        <w:rPr>
          <w:rFonts w:ascii="Times New Roman" w:hAnsi="Times New Roman" w:cs="Times New Roman"/>
          <w:sz w:val="28"/>
          <w:szCs w:val="28"/>
        </w:rPr>
        <w:t>репродуктивный метод (воспроизведение и применение информации);</w:t>
      </w:r>
    </w:p>
    <w:p w:rsidR="000542E6" w:rsidRPr="00ED7AC6" w:rsidRDefault="000542E6" w:rsidP="000B49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 w:val="0"/>
        <w:autoSpaceDN w:val="0"/>
        <w:adjustRightInd w:val="0"/>
        <w:spacing w:after="0" w:line="240" w:lineRule="auto"/>
        <w:ind w:left="-284"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316564" w:rsidRPr="00ED7AC6">
        <w:rPr>
          <w:rFonts w:ascii="Times New Roman" w:hAnsi="Times New Roman" w:cs="Times New Roman"/>
          <w:sz w:val="28"/>
          <w:szCs w:val="28"/>
        </w:rPr>
        <w:t>метод проблемного изложения (учитель ставит проблему и показывает путь её решения);</w:t>
      </w:r>
    </w:p>
    <w:p w:rsidR="000542E6" w:rsidRPr="00ED7AC6" w:rsidRDefault="000542E6" w:rsidP="000B49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 w:val="0"/>
        <w:autoSpaceDN w:val="0"/>
        <w:adjustRightInd w:val="0"/>
        <w:spacing w:after="0" w:line="240" w:lineRule="auto"/>
        <w:ind w:left="-284"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316564" w:rsidRPr="00ED7AC6">
        <w:rPr>
          <w:rFonts w:ascii="Times New Roman" w:hAnsi="Times New Roman" w:cs="Times New Roman"/>
          <w:sz w:val="28"/>
          <w:szCs w:val="28"/>
        </w:rPr>
        <w:t>частично-поисковый метод (дети пытаются сами найти путь к решению проблемы);</w:t>
      </w:r>
    </w:p>
    <w:p w:rsidR="00316564" w:rsidRPr="00ED7AC6" w:rsidRDefault="000542E6" w:rsidP="000B49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 w:val="0"/>
        <w:autoSpaceDN w:val="0"/>
        <w:adjustRightInd w:val="0"/>
        <w:spacing w:after="0" w:line="240" w:lineRule="auto"/>
        <w:ind w:left="-284" w:right="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316564" w:rsidRPr="00ED7AC6">
        <w:rPr>
          <w:rFonts w:ascii="Times New Roman" w:hAnsi="Times New Roman" w:cs="Times New Roman"/>
          <w:sz w:val="28"/>
          <w:szCs w:val="28"/>
        </w:rPr>
        <w:t>исследовательский метод (учитель направляет, дети самостоятельно исследуют).</w:t>
      </w:r>
    </w:p>
    <w:p w:rsidR="00316564" w:rsidRPr="00ED7AC6" w:rsidRDefault="00316564" w:rsidP="000B49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 w:right="2"/>
        <w:jc w:val="both"/>
        <w:rPr>
          <w:rFonts w:ascii="Times New Roman" w:hAnsi="Times New Roman" w:cs="Times New Roman"/>
          <w:sz w:val="28"/>
          <w:szCs w:val="28"/>
        </w:rPr>
      </w:pPr>
    </w:p>
    <w:p w:rsidR="00316564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14743" w:type="dxa"/>
        <w:tblInd w:w="-274" w:type="dxa"/>
        <w:tblLayout w:type="fixed"/>
        <w:tblLook w:val="0000" w:firstRow="0" w:lastRow="0" w:firstColumn="0" w:lastColumn="0" w:noHBand="0" w:noVBand="0"/>
      </w:tblPr>
      <w:tblGrid>
        <w:gridCol w:w="426"/>
        <w:gridCol w:w="6379"/>
        <w:gridCol w:w="2410"/>
        <w:gridCol w:w="2835"/>
        <w:gridCol w:w="2693"/>
      </w:tblGrid>
      <w:tr w:rsidR="00316564" w:rsidRPr="00ED7AC6" w:rsidTr="00F037DF">
        <w:trPr>
          <w:trHeight w:val="38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0B4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0" w:firstLine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F0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18"/>
              </w:tabs>
              <w:spacing w:after="0" w:line="240" w:lineRule="auto"/>
              <w:ind w:left="3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F0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18"/>
              </w:tabs>
              <w:spacing w:after="0" w:line="240" w:lineRule="auto"/>
              <w:ind w:left="417" w:hanging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F0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18"/>
              </w:tabs>
              <w:spacing w:after="0" w:line="240" w:lineRule="auto"/>
              <w:ind w:left="415" w:hanging="3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F0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18"/>
              </w:tabs>
              <w:spacing w:after="0" w:line="240" w:lineRule="auto"/>
              <w:ind w:left="548" w:hanging="3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>Внеклассное чтение</w:t>
            </w:r>
          </w:p>
        </w:tc>
      </w:tr>
      <w:tr w:rsidR="00316564" w:rsidRPr="00ED7AC6" w:rsidTr="00F037DF">
        <w:trPr>
          <w:trHeight w:val="40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0B4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F0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18"/>
              </w:tabs>
              <w:spacing w:after="0" w:line="240" w:lineRule="auto"/>
              <w:ind w:left="1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F0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18"/>
              </w:tabs>
              <w:spacing w:after="0" w:line="240" w:lineRule="auto"/>
              <w:ind w:right="5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F0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18"/>
              </w:tabs>
              <w:spacing w:after="0" w:line="240" w:lineRule="auto"/>
              <w:ind w:left="385" w:right="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>2 (тест)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F0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18"/>
              </w:tabs>
              <w:spacing w:after="0" w:line="240" w:lineRule="auto"/>
              <w:ind w:left="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564" w:rsidRPr="00ED7AC6" w:rsidTr="00F037DF">
        <w:trPr>
          <w:trHeight w:val="26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0B4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F0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3"/>
                <w:tab w:val="left" w:pos="2340"/>
                <w:tab w:val="left" w:pos="4718"/>
              </w:tabs>
              <w:spacing w:after="0" w:line="240" w:lineRule="auto"/>
              <w:ind w:left="146" w:right="-15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ab/>
              <w:t>произведений</w:t>
            </w: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ab/>
              <w:t>русской литературы XIX века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F0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18"/>
              </w:tabs>
              <w:spacing w:after="0" w:line="240" w:lineRule="auto"/>
              <w:ind w:right="5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F0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18"/>
              </w:tabs>
              <w:spacing w:after="0" w:line="240" w:lineRule="auto"/>
              <w:ind w:left="385" w:right="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>7 (тест)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F0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18"/>
              </w:tabs>
              <w:spacing w:after="0" w:line="240" w:lineRule="auto"/>
              <w:ind w:left="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16564" w:rsidRPr="00ED7AC6" w:rsidTr="00F037DF">
        <w:trPr>
          <w:trHeight w:val="33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0B4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F0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  <w:tab w:val="left" w:pos="2340"/>
                <w:tab w:val="left" w:pos="4718"/>
              </w:tabs>
              <w:spacing w:after="0" w:line="240" w:lineRule="auto"/>
              <w:ind w:left="146" w:right="-15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ab/>
              <w:t>произведений</w:t>
            </w: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ab/>
              <w:t>русской литературы XX века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F0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18"/>
              </w:tabs>
              <w:spacing w:after="0" w:line="240" w:lineRule="auto"/>
              <w:ind w:right="5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F0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18"/>
              </w:tabs>
              <w:spacing w:after="0" w:line="240" w:lineRule="auto"/>
              <w:ind w:left="385" w:right="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>7 (тест)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F0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18"/>
              </w:tabs>
              <w:spacing w:after="0" w:line="240" w:lineRule="auto"/>
              <w:ind w:left="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16564" w:rsidRPr="00ED7AC6" w:rsidTr="00F037DF">
        <w:trPr>
          <w:trHeight w:val="36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0B4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F0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  <w:tab w:val="left" w:pos="2340"/>
                <w:tab w:val="left" w:pos="4718"/>
              </w:tabs>
              <w:spacing w:after="0" w:line="240" w:lineRule="auto"/>
              <w:ind w:left="4" w:right="-15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F0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18"/>
              </w:tabs>
              <w:spacing w:after="0" w:line="240" w:lineRule="auto"/>
              <w:ind w:right="5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F0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18"/>
              </w:tabs>
              <w:spacing w:after="0" w:line="240" w:lineRule="auto"/>
              <w:ind w:left="385" w:right="3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564" w:rsidRPr="00ED7AC6" w:rsidRDefault="00316564" w:rsidP="00F0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18"/>
              </w:tabs>
              <w:spacing w:after="0" w:line="240" w:lineRule="auto"/>
              <w:ind w:left="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316564" w:rsidRPr="00ED7AC6" w:rsidRDefault="00316564" w:rsidP="000B4924">
      <w:pPr>
        <w:spacing w:after="0" w:line="240" w:lineRule="auto"/>
        <w:jc w:val="both"/>
        <w:rPr>
          <w:rFonts w:ascii="Times New Roman" w:hAnsi="Times New Roman" w:cs="Times New Roman"/>
          <w:sz w:val="13"/>
          <w:szCs w:val="13"/>
        </w:rPr>
      </w:pPr>
    </w:p>
    <w:p w:rsidR="00316564" w:rsidRPr="00ED7AC6" w:rsidRDefault="00316564" w:rsidP="000B4924">
      <w:pPr>
        <w:pStyle w:val="2"/>
        <w:numPr>
          <w:ilvl w:val="0"/>
          <w:numId w:val="33"/>
        </w:numPr>
        <w:spacing w:before="0" w:after="0"/>
        <w:jc w:val="both"/>
        <w:rPr>
          <w:rFonts w:ascii="Times New Roman" w:hAnsi="Times New Roman" w:cs="Times New Roman"/>
          <w:b w:val="0"/>
          <w:i w:val="0"/>
          <w:iCs w:val="0"/>
        </w:rPr>
      </w:pPr>
      <w:bookmarkStart w:id="2" w:name="_Toc144141283"/>
      <w:bookmarkStart w:id="3" w:name="_Hlk138962750"/>
      <w:bookmarkStart w:id="4" w:name="_Hlk138961499"/>
      <w:bookmarkStart w:id="5" w:name="_Hlk138967155"/>
      <w:r w:rsidRPr="00ED7AC6">
        <w:rPr>
          <w:rFonts w:ascii="Times New Roman" w:eastAsia="Times New Roman" w:hAnsi="Times New Roman" w:cs="Times New Roman"/>
          <w:b w:val="0"/>
          <w:i w:val="0"/>
        </w:rPr>
        <w:t>Планируемые результаты</w:t>
      </w:r>
      <w:r w:rsidRPr="00ED7AC6">
        <w:rPr>
          <w:rFonts w:ascii="Times New Roman" w:hAnsi="Times New Roman" w:cs="Times New Roman"/>
          <w:b w:val="0"/>
          <w:i w:val="0"/>
          <w:iCs w:val="0"/>
        </w:rPr>
        <w:t xml:space="preserve"> </w:t>
      </w:r>
      <w:bookmarkEnd w:id="2"/>
    </w:p>
    <w:p w:rsidR="00316564" w:rsidRPr="00ED7AC6" w:rsidRDefault="00316564" w:rsidP="000B4924">
      <w:pPr>
        <w:pStyle w:val="ab"/>
        <w:spacing w:line="240" w:lineRule="auto"/>
        <w:ind w:firstLine="709"/>
        <w:jc w:val="both"/>
        <w:rPr>
          <w:rFonts w:cs="Times New Roman"/>
          <w:sz w:val="28"/>
          <w:szCs w:val="28"/>
        </w:rPr>
      </w:pPr>
      <w:bookmarkStart w:id="6" w:name="_Hlk138962780"/>
      <w:bookmarkEnd w:id="3"/>
      <w:r w:rsidRPr="00ED7AC6">
        <w:rPr>
          <w:rFonts w:cs="Times New Roman"/>
          <w:sz w:val="28"/>
          <w:szCs w:val="28"/>
        </w:rPr>
        <w:t>Личностные:</w:t>
      </w:r>
    </w:p>
    <w:p w:rsidR="000B4924" w:rsidRPr="00ED7AC6" w:rsidRDefault="00316564" w:rsidP="000B4924">
      <w:pPr>
        <w:pStyle w:val="a5"/>
        <w:numPr>
          <w:ilvl w:val="0"/>
          <w:numId w:val="22"/>
        </w:numPr>
        <w:adjustRightInd w:val="0"/>
        <w:spacing w:before="0"/>
        <w:ind w:left="0" w:hanging="426"/>
        <w:rPr>
          <w:b/>
          <w:i/>
          <w:sz w:val="28"/>
          <w:szCs w:val="28"/>
        </w:rPr>
      </w:pPr>
      <w:r w:rsidRPr="00ED7AC6">
        <w:rPr>
          <w:sz w:val="28"/>
          <w:szCs w:val="28"/>
        </w:rPr>
        <w:t>принятие соответствующих возрасту ценностей и социальных ролей;</w:t>
      </w:r>
    </w:p>
    <w:p w:rsidR="000B4924" w:rsidRPr="00ED7AC6" w:rsidRDefault="00316564" w:rsidP="000B4924">
      <w:pPr>
        <w:pStyle w:val="a5"/>
        <w:numPr>
          <w:ilvl w:val="0"/>
          <w:numId w:val="22"/>
        </w:numPr>
        <w:adjustRightInd w:val="0"/>
        <w:spacing w:before="0"/>
        <w:ind w:left="0" w:hanging="426"/>
        <w:rPr>
          <w:b/>
          <w:i/>
          <w:sz w:val="28"/>
          <w:szCs w:val="28"/>
        </w:rPr>
      </w:pPr>
      <w:r w:rsidRPr="00ED7AC6">
        <w:rPr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:rsidR="000B4924" w:rsidRPr="00ED7AC6" w:rsidRDefault="00316564" w:rsidP="000B4924">
      <w:pPr>
        <w:pStyle w:val="a5"/>
        <w:numPr>
          <w:ilvl w:val="0"/>
          <w:numId w:val="22"/>
        </w:numPr>
        <w:adjustRightInd w:val="0"/>
        <w:spacing w:before="0"/>
        <w:ind w:left="0" w:hanging="426"/>
        <w:rPr>
          <w:b/>
          <w:i/>
          <w:sz w:val="28"/>
          <w:szCs w:val="28"/>
        </w:rPr>
      </w:pPr>
      <w:r w:rsidRPr="00ED7AC6">
        <w:rPr>
          <w:sz w:val="28"/>
          <w:szCs w:val="28"/>
        </w:rPr>
        <w:t>способность к осмыслению социального окружения, своего места в нем;</w:t>
      </w:r>
    </w:p>
    <w:p w:rsidR="000B4924" w:rsidRPr="00ED7AC6" w:rsidRDefault="00316564" w:rsidP="000B4924">
      <w:pPr>
        <w:pStyle w:val="a5"/>
        <w:numPr>
          <w:ilvl w:val="0"/>
          <w:numId w:val="22"/>
        </w:numPr>
        <w:adjustRightInd w:val="0"/>
        <w:spacing w:before="0"/>
        <w:ind w:left="0" w:hanging="426"/>
        <w:rPr>
          <w:b/>
          <w:i/>
          <w:sz w:val="28"/>
          <w:szCs w:val="28"/>
        </w:rPr>
      </w:pPr>
      <w:r w:rsidRPr="00ED7AC6">
        <w:rPr>
          <w:sz w:val="28"/>
          <w:szCs w:val="28"/>
        </w:rPr>
        <w:t>воспитание эстетических потребностей, ценностей и чувств;</w:t>
      </w:r>
      <w:bookmarkStart w:id="7" w:name="_heading=h.x5zpra2kow6r" w:colFirst="0" w:colLast="0"/>
      <w:bookmarkEnd w:id="7"/>
    </w:p>
    <w:p w:rsidR="000B4924" w:rsidRPr="00ED7AC6" w:rsidRDefault="00316564" w:rsidP="000B4924">
      <w:pPr>
        <w:pStyle w:val="a5"/>
        <w:numPr>
          <w:ilvl w:val="0"/>
          <w:numId w:val="22"/>
        </w:numPr>
        <w:adjustRightInd w:val="0"/>
        <w:spacing w:before="0"/>
        <w:ind w:left="0" w:hanging="426"/>
        <w:rPr>
          <w:b/>
          <w:i/>
          <w:sz w:val="28"/>
          <w:szCs w:val="28"/>
        </w:rPr>
      </w:pPr>
      <w:r w:rsidRPr="00ED7AC6">
        <w:rPr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  <w:bookmarkStart w:id="8" w:name="_heading=h.tnqqzpvv3flm" w:colFirst="0" w:colLast="0"/>
      <w:bookmarkEnd w:id="8"/>
    </w:p>
    <w:p w:rsidR="00316564" w:rsidRPr="00ED7AC6" w:rsidRDefault="00316564" w:rsidP="000B4924">
      <w:pPr>
        <w:pStyle w:val="a5"/>
        <w:numPr>
          <w:ilvl w:val="0"/>
          <w:numId w:val="22"/>
        </w:numPr>
        <w:adjustRightInd w:val="0"/>
        <w:spacing w:before="0"/>
        <w:ind w:left="0" w:hanging="426"/>
        <w:rPr>
          <w:b/>
          <w:i/>
          <w:sz w:val="28"/>
          <w:szCs w:val="28"/>
        </w:rPr>
      </w:pPr>
      <w:r w:rsidRPr="00ED7AC6">
        <w:rPr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316564" w:rsidRPr="00ED7AC6" w:rsidRDefault="00316564" w:rsidP="000B492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138961830"/>
      <w:bookmarkEnd w:id="4"/>
      <w:bookmarkEnd w:id="6"/>
      <w:r w:rsidRPr="00ED7AC6">
        <w:rPr>
          <w:rFonts w:ascii="Times New Roman" w:hAnsi="Times New Roman" w:cs="Times New Roman"/>
          <w:bCs/>
          <w:sz w:val="28"/>
          <w:szCs w:val="28"/>
        </w:rPr>
        <w:t>Предметные:</w:t>
      </w:r>
    </w:p>
    <w:bookmarkEnd w:id="9"/>
    <w:p w:rsidR="00316564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0B4924" w:rsidRPr="00ED7AC6" w:rsidRDefault="00316564" w:rsidP="000B4924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уметь читать вслух правильно, выразительно доступные тексты целыми словами;</w:t>
      </w:r>
    </w:p>
    <w:p w:rsidR="000B4924" w:rsidRPr="00ED7AC6" w:rsidRDefault="00316564" w:rsidP="000B4924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уметь читать про себя проанализированные ранее тексты;</w:t>
      </w:r>
    </w:p>
    <w:p w:rsidR="000B4924" w:rsidRPr="00ED7AC6" w:rsidRDefault="00316564" w:rsidP="000B4924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отвечать на вопросы учителя;</w:t>
      </w:r>
    </w:p>
    <w:p w:rsidR="000B4924" w:rsidRPr="00ED7AC6" w:rsidRDefault="00316564" w:rsidP="000B4924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пересказывать близко к тексту отдельные части произведения, доступные обучающимся по изображённым событиям;</w:t>
      </w:r>
    </w:p>
    <w:p w:rsidR="000B4924" w:rsidRPr="00ED7AC6" w:rsidRDefault="00316564" w:rsidP="000B4924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высказывать своё отношение к поступкам героев в доступной учащимся форме;</w:t>
      </w:r>
    </w:p>
    <w:p w:rsidR="000B4924" w:rsidRPr="00ED7AC6" w:rsidRDefault="00316564" w:rsidP="000B4924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выделять в тексте незнакомые слова (с помощью учителя);</w:t>
      </w:r>
    </w:p>
    <w:p w:rsidR="000B4924" w:rsidRPr="00ED7AC6" w:rsidRDefault="00316564" w:rsidP="000B4924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заучивать стихотворения наизусть (объём текста с учётом особенностей учеников);</w:t>
      </w:r>
    </w:p>
    <w:p w:rsidR="00316564" w:rsidRPr="00ED7AC6" w:rsidRDefault="00316564" w:rsidP="000B4924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принимать участие в уроках внеклассного чтения, выполняя доступные задания по прочитанному тексту.</w:t>
      </w:r>
    </w:p>
    <w:p w:rsidR="00316564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0B4924" w:rsidRPr="00ED7AC6" w:rsidRDefault="000B4924" w:rsidP="000B49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316564" w:rsidRPr="00ED7AC6">
        <w:rPr>
          <w:rFonts w:ascii="Times New Roman" w:hAnsi="Times New Roman" w:cs="Times New Roman"/>
          <w:sz w:val="28"/>
          <w:szCs w:val="28"/>
        </w:rPr>
        <w:t>уметь читать вслух правильно, выразительно, бегло (словосочетанием, в трудных случаях — целым словом);</w:t>
      </w:r>
    </w:p>
    <w:p w:rsidR="000B4924" w:rsidRPr="00ED7AC6" w:rsidRDefault="000B4924" w:rsidP="000B49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316564" w:rsidRPr="00ED7AC6">
        <w:rPr>
          <w:rFonts w:ascii="Times New Roman" w:hAnsi="Times New Roman" w:cs="Times New Roman"/>
          <w:sz w:val="28"/>
          <w:szCs w:val="28"/>
        </w:rPr>
        <w:t>уметь читать про себя с предварительным заданием лёгкие по содержанию тексты;</w:t>
      </w:r>
    </w:p>
    <w:p w:rsidR="000B4924" w:rsidRPr="00ED7AC6" w:rsidRDefault="000B4924" w:rsidP="000B49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316564" w:rsidRPr="00ED7AC6">
        <w:rPr>
          <w:rFonts w:ascii="Times New Roman" w:hAnsi="Times New Roman" w:cs="Times New Roman"/>
          <w:sz w:val="28"/>
          <w:szCs w:val="28"/>
        </w:rPr>
        <w:t>выделять тему и идею произведения с помощью учителя;</w:t>
      </w:r>
    </w:p>
    <w:p w:rsidR="000B4924" w:rsidRPr="00ED7AC6" w:rsidRDefault="000B4924" w:rsidP="000B49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316564" w:rsidRPr="00ED7AC6">
        <w:rPr>
          <w:rFonts w:ascii="Times New Roman" w:hAnsi="Times New Roman" w:cs="Times New Roman"/>
          <w:sz w:val="28"/>
          <w:szCs w:val="28"/>
        </w:rPr>
        <w:t>формулировать вопросы к тексту (с помощью учителя);</w:t>
      </w:r>
    </w:p>
    <w:p w:rsidR="00316564" w:rsidRPr="00ED7AC6" w:rsidRDefault="000B4924" w:rsidP="000B49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316564" w:rsidRPr="00ED7AC6">
        <w:rPr>
          <w:rFonts w:ascii="Times New Roman" w:hAnsi="Times New Roman" w:cs="Times New Roman"/>
          <w:sz w:val="28"/>
          <w:szCs w:val="28"/>
        </w:rPr>
        <w:t>делить текст на части или озаглавливать данные части под руководством учителя, в простейших случаях — самостоятельно;</w:t>
      </w:r>
    </w:p>
    <w:p w:rsidR="00316564" w:rsidRPr="00ED7AC6" w:rsidRDefault="000B4924" w:rsidP="000B49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right="112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316564" w:rsidRPr="00ED7AC6">
        <w:rPr>
          <w:rFonts w:ascii="Times New Roman" w:hAnsi="Times New Roman" w:cs="Times New Roman"/>
          <w:sz w:val="28"/>
          <w:szCs w:val="28"/>
        </w:rPr>
        <w:t>характеризовать главных действующих лиц (с помощью учителя), давать оценку их поступкам;</w:t>
      </w:r>
    </w:p>
    <w:p w:rsidR="00316564" w:rsidRPr="00ED7AC6" w:rsidRDefault="000B4924" w:rsidP="000B49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right="106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316564" w:rsidRPr="00ED7AC6">
        <w:rPr>
          <w:rFonts w:ascii="Times New Roman" w:hAnsi="Times New Roman" w:cs="Times New Roman"/>
          <w:sz w:val="28"/>
          <w:szCs w:val="28"/>
        </w:rPr>
        <w:t>выделять незнакомые слова в тексте, правильно их объяснять (с помощью учителя);</w:t>
      </w:r>
    </w:p>
    <w:p w:rsidR="00316564" w:rsidRPr="00ED7AC6" w:rsidRDefault="000B4924" w:rsidP="000B49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right="106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316564" w:rsidRPr="00ED7AC6">
        <w:rPr>
          <w:rFonts w:ascii="Times New Roman" w:hAnsi="Times New Roman" w:cs="Times New Roman"/>
          <w:sz w:val="28"/>
          <w:szCs w:val="28"/>
        </w:rPr>
        <w:t>соотносить читаемые произведения с определённым жанром (с помощью учителя);</w:t>
      </w:r>
    </w:p>
    <w:p w:rsidR="00316564" w:rsidRPr="00ED7AC6" w:rsidRDefault="000B4924" w:rsidP="000B49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316564" w:rsidRPr="00ED7AC6">
        <w:rPr>
          <w:rFonts w:ascii="Times New Roman" w:hAnsi="Times New Roman" w:cs="Times New Roman"/>
          <w:sz w:val="28"/>
          <w:szCs w:val="28"/>
        </w:rPr>
        <w:t>заучивать наизусть не менее 10 стихотворений;</w:t>
      </w:r>
    </w:p>
    <w:p w:rsidR="00316564" w:rsidRPr="00ED7AC6" w:rsidRDefault="000B4924" w:rsidP="000B49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 xml:space="preserve">- </w:t>
      </w:r>
      <w:r w:rsidR="00316564" w:rsidRPr="00ED7AC6">
        <w:rPr>
          <w:rFonts w:ascii="Times New Roman" w:hAnsi="Times New Roman" w:cs="Times New Roman"/>
          <w:sz w:val="28"/>
          <w:szCs w:val="28"/>
        </w:rPr>
        <w:t>читать внеклассную литературу под контролем учителя, участвовать в её обсуждении. Уметь составлять отзывы под руководством учителя.</w:t>
      </w:r>
    </w:p>
    <w:p w:rsidR="000B4924" w:rsidRPr="00ED7AC6" w:rsidRDefault="000B4924" w:rsidP="000B4924">
      <w:pPr>
        <w:pStyle w:val="a3"/>
        <w:jc w:val="both"/>
        <w:rPr>
          <w:bCs/>
          <w:shd w:val="clear" w:color="auto" w:fill="FFFFFF"/>
        </w:rPr>
      </w:pPr>
      <w:bookmarkStart w:id="10" w:name="_heading=h.4d34og8"/>
      <w:bookmarkStart w:id="11" w:name="_Hlk138961962"/>
      <w:bookmarkEnd w:id="10"/>
    </w:p>
    <w:p w:rsidR="00316564" w:rsidRPr="00ED7AC6" w:rsidRDefault="00316564" w:rsidP="00E506B5">
      <w:pPr>
        <w:pStyle w:val="a3"/>
        <w:ind w:left="4366" w:firstLine="590"/>
        <w:jc w:val="both"/>
        <w:rPr>
          <w:bCs/>
        </w:rPr>
      </w:pPr>
      <w:r w:rsidRPr="00ED7AC6">
        <w:rPr>
          <w:bCs/>
          <w:shd w:val="clear" w:color="auto" w:fill="FFFFFF"/>
        </w:rPr>
        <w:t>Система оценки достижений</w:t>
      </w:r>
    </w:p>
    <w:bookmarkEnd w:id="11"/>
    <w:p w:rsidR="00316564" w:rsidRPr="00ED7AC6" w:rsidRDefault="00316564" w:rsidP="000B492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0B4924" w:rsidRPr="00ED7AC6" w:rsidRDefault="000B4924" w:rsidP="000B4924">
      <w:pPr>
        <w:pStyle w:val="a5"/>
        <w:adjustRightInd w:val="0"/>
        <w:spacing w:before="0"/>
        <w:ind w:left="0" w:firstLine="0"/>
        <w:rPr>
          <w:sz w:val="28"/>
          <w:szCs w:val="28"/>
        </w:rPr>
      </w:pPr>
      <w:r w:rsidRPr="00ED7AC6">
        <w:rPr>
          <w:sz w:val="28"/>
          <w:szCs w:val="28"/>
        </w:rPr>
        <w:t xml:space="preserve">- </w:t>
      </w:r>
      <w:r w:rsidR="00316564" w:rsidRPr="00ED7AC6">
        <w:rPr>
          <w:sz w:val="28"/>
          <w:szCs w:val="28"/>
        </w:rPr>
        <w:t>0 баллов - нет фиксируемой динамики;</w:t>
      </w:r>
    </w:p>
    <w:p w:rsidR="000B4924" w:rsidRPr="00ED7AC6" w:rsidRDefault="000B4924" w:rsidP="000B4924">
      <w:pPr>
        <w:pStyle w:val="a5"/>
        <w:adjustRightInd w:val="0"/>
        <w:spacing w:before="0"/>
        <w:ind w:left="0" w:firstLine="0"/>
        <w:rPr>
          <w:sz w:val="28"/>
          <w:szCs w:val="28"/>
        </w:rPr>
      </w:pPr>
      <w:r w:rsidRPr="00ED7AC6">
        <w:rPr>
          <w:sz w:val="28"/>
          <w:szCs w:val="28"/>
        </w:rPr>
        <w:t xml:space="preserve">- </w:t>
      </w:r>
      <w:r w:rsidR="00316564" w:rsidRPr="00ED7AC6">
        <w:rPr>
          <w:sz w:val="28"/>
          <w:szCs w:val="28"/>
        </w:rPr>
        <w:t>1 балл - минимальная динамика;</w:t>
      </w:r>
    </w:p>
    <w:p w:rsidR="000B4924" w:rsidRPr="00ED7AC6" w:rsidRDefault="000B4924" w:rsidP="000B4924">
      <w:pPr>
        <w:pStyle w:val="a5"/>
        <w:adjustRightInd w:val="0"/>
        <w:spacing w:before="0"/>
        <w:ind w:left="0" w:firstLine="0"/>
        <w:rPr>
          <w:sz w:val="28"/>
          <w:szCs w:val="28"/>
        </w:rPr>
      </w:pPr>
      <w:r w:rsidRPr="00ED7AC6">
        <w:rPr>
          <w:sz w:val="28"/>
          <w:szCs w:val="28"/>
        </w:rPr>
        <w:t xml:space="preserve">- </w:t>
      </w:r>
      <w:r w:rsidR="00316564" w:rsidRPr="00ED7AC6">
        <w:rPr>
          <w:sz w:val="28"/>
          <w:szCs w:val="28"/>
        </w:rPr>
        <w:t>2 балла - удовлетворительная динамика;</w:t>
      </w:r>
      <w:bookmarkStart w:id="12" w:name="_heading=h.ejsyq3fsbkqa" w:colFirst="0" w:colLast="0"/>
      <w:bookmarkEnd w:id="12"/>
    </w:p>
    <w:p w:rsidR="00316564" w:rsidRPr="00ED7AC6" w:rsidRDefault="000B4924" w:rsidP="000B4924">
      <w:pPr>
        <w:pStyle w:val="a5"/>
        <w:adjustRightInd w:val="0"/>
        <w:spacing w:before="0"/>
        <w:ind w:left="0" w:firstLine="0"/>
        <w:rPr>
          <w:b/>
          <w:i/>
          <w:sz w:val="28"/>
          <w:szCs w:val="28"/>
        </w:rPr>
      </w:pPr>
      <w:r w:rsidRPr="00ED7AC6">
        <w:rPr>
          <w:sz w:val="28"/>
          <w:szCs w:val="28"/>
        </w:rPr>
        <w:t xml:space="preserve">- </w:t>
      </w:r>
      <w:r w:rsidR="00316564" w:rsidRPr="00ED7AC6">
        <w:rPr>
          <w:sz w:val="28"/>
          <w:szCs w:val="28"/>
        </w:rPr>
        <w:t>3 балла - значительная динамика.</w:t>
      </w:r>
    </w:p>
    <w:p w:rsidR="00316564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eading=h.ha5t6xo5ig3n"/>
      <w:bookmarkStart w:id="14" w:name="_heading=h.30j0zll" w:colFirst="0" w:colLast="0"/>
      <w:bookmarkStart w:id="15" w:name="_heading=h.2et92p0" w:colFirst="0" w:colLast="0"/>
      <w:bookmarkEnd w:id="5"/>
      <w:bookmarkEnd w:id="13"/>
      <w:bookmarkEnd w:id="14"/>
      <w:bookmarkEnd w:id="15"/>
      <w:r w:rsidRPr="00ED7AC6">
        <w:rPr>
          <w:rFonts w:ascii="Times New Roman" w:hAnsi="Times New Roman" w:cs="Times New Roman"/>
          <w:sz w:val="28"/>
          <w:szCs w:val="28"/>
        </w:rPr>
        <w:t>Проверку навыков чтения проводят на основе повседневных наблюдений за чтением и пониманием прочитанного по учебнику путём опроса по чтению, пересказу или комбинированного опроса.</w:t>
      </w:r>
    </w:p>
    <w:p w:rsidR="00316564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В начале, середине и конце учебного года проводится проверка техники чтения.</w:t>
      </w:r>
    </w:p>
    <w:p w:rsidR="00316564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При проверке техники чтения рекомендуется подбирать незнакомые, но доступные тексты примерно следующего объёма (на конец года): 7 класс 80–100 слов.</w:t>
      </w:r>
    </w:p>
    <w:p w:rsidR="00316564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При оценке принимаются во внимание индивидуальные психофизические особенности обучающегося, акцент делается не на беглость чтения, а на осознанное понимание прочитанного, умение отвечать на вопросы, пересказать текст.</w:t>
      </w:r>
    </w:p>
    <w:p w:rsidR="00316564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i/>
          <w:sz w:val="28"/>
          <w:szCs w:val="28"/>
        </w:rPr>
        <w:t xml:space="preserve">Оценка «5» </w:t>
      </w:r>
      <w:r w:rsidRPr="00ED7AC6">
        <w:rPr>
          <w:rFonts w:ascii="Times New Roman" w:hAnsi="Times New Roman" w:cs="Times New Roman"/>
          <w:sz w:val="28"/>
          <w:szCs w:val="28"/>
        </w:rPr>
        <w:t>ставится обучающемуся, если он:</w:t>
      </w:r>
    </w:p>
    <w:p w:rsidR="00316564" w:rsidRPr="00ED7AC6" w:rsidRDefault="00316564" w:rsidP="000B4924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11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читает правильно, бегло, выразительно, с соблюдением норм литературного произношения; выделяет главную мысль произведения или частей рассказа с незначительной помощью учителя;</w:t>
      </w:r>
    </w:p>
    <w:p w:rsidR="00316564" w:rsidRPr="00ED7AC6" w:rsidRDefault="00316564" w:rsidP="000B4924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делит текст на части и озаглавливает их с помощью учителя;</w:t>
      </w:r>
    </w:p>
    <w:p w:rsidR="00316564" w:rsidRPr="00ED7AC6" w:rsidRDefault="00316564" w:rsidP="000B4924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называет главных действующих лиц произведения, характеризует их поступки;</w:t>
      </w:r>
    </w:p>
    <w:p w:rsidR="00316564" w:rsidRPr="00ED7AC6" w:rsidRDefault="00316564" w:rsidP="000B4924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11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отвечает на вопросы по содержанию прочитанного и пересказывает прочитанное полно, правильно, последовательно;</w:t>
      </w:r>
    </w:p>
    <w:p w:rsidR="00316564" w:rsidRPr="00ED7AC6" w:rsidRDefault="00316564" w:rsidP="000B4924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твердо знает наизусть стихотворение и читает их выразительно.</w:t>
      </w:r>
    </w:p>
    <w:p w:rsidR="00316564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i/>
          <w:sz w:val="28"/>
          <w:szCs w:val="28"/>
        </w:rPr>
        <w:t xml:space="preserve">Оценка «4» </w:t>
      </w:r>
      <w:r w:rsidRPr="00ED7AC6">
        <w:rPr>
          <w:rFonts w:ascii="Times New Roman" w:hAnsi="Times New Roman" w:cs="Times New Roman"/>
          <w:sz w:val="28"/>
          <w:szCs w:val="28"/>
        </w:rPr>
        <w:t>ставится обучающемуся, если он:</w:t>
      </w:r>
    </w:p>
    <w:p w:rsidR="00316564" w:rsidRPr="00ED7AC6" w:rsidRDefault="00316564" w:rsidP="000B4924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читает в основном правильно, бегло;</w:t>
      </w:r>
    </w:p>
    <w:p w:rsidR="00316564" w:rsidRPr="00ED7AC6" w:rsidRDefault="00316564" w:rsidP="000B4924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11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допускает 1–2 ошибки при чтении и соблюдении смысловых пауз, знаков препинания, передающих интонацию, логических ударений;</w:t>
      </w:r>
    </w:p>
    <w:p w:rsidR="00316564" w:rsidRPr="00ED7AC6" w:rsidRDefault="00316564" w:rsidP="000B4924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 w:right="10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называет главных действующих лиц произведения, характеризует их поступки, допускает неточности в ответах на вопросы при пересказе содержания, исправляет их с помощью учителя;</w:t>
      </w:r>
    </w:p>
    <w:p w:rsidR="00316564" w:rsidRPr="00ED7AC6" w:rsidRDefault="00316564" w:rsidP="000B4924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10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допускает при чтении стихотворения наизусть 1–2 самостоятельно исправленные ошибки, читает наизусть недостаточно выразительно.</w:t>
      </w:r>
    </w:p>
    <w:p w:rsidR="00316564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i/>
          <w:sz w:val="28"/>
          <w:szCs w:val="28"/>
        </w:rPr>
        <w:t xml:space="preserve">Оценка «3» </w:t>
      </w:r>
      <w:r w:rsidRPr="00ED7AC6">
        <w:rPr>
          <w:rFonts w:ascii="Times New Roman" w:hAnsi="Times New Roman" w:cs="Times New Roman"/>
          <w:sz w:val="28"/>
          <w:szCs w:val="28"/>
        </w:rPr>
        <w:t>ставится обучающемуся, если он:</w:t>
      </w:r>
    </w:p>
    <w:p w:rsidR="00316564" w:rsidRPr="00ED7AC6" w:rsidRDefault="00316564" w:rsidP="000B4924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читает недостаточно бегло, некоторые слова по слогам;</w:t>
      </w:r>
    </w:p>
    <w:p w:rsidR="00316564" w:rsidRPr="00ED7AC6" w:rsidRDefault="00316564" w:rsidP="000B4924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допускает 3–4  ошибки при чтении и соблюдении синтаксических пауз;</w:t>
      </w:r>
    </w:p>
    <w:p w:rsidR="00316564" w:rsidRPr="00ED7AC6" w:rsidRDefault="00316564" w:rsidP="000B4924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752"/>
        </w:tabs>
        <w:autoSpaceDE w:val="0"/>
        <w:autoSpaceDN w:val="0"/>
        <w:adjustRightInd w:val="0"/>
        <w:spacing w:after="0" w:line="240" w:lineRule="auto"/>
        <w:ind w:left="0" w:right="11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допускает 3–4</w:t>
      </w:r>
      <w:r w:rsidRPr="00ED7AC6">
        <w:rPr>
          <w:rFonts w:ascii="Times New Roman" w:hAnsi="Times New Roman" w:cs="Times New Roman"/>
          <w:sz w:val="28"/>
          <w:szCs w:val="28"/>
        </w:rPr>
        <w:tab/>
        <w:t>ошибки в соблюдении смысловых пауз, знаков препинания, передающих интонацию логических ударений;</w:t>
      </w:r>
    </w:p>
    <w:p w:rsidR="00316564" w:rsidRPr="00ED7AC6" w:rsidRDefault="00316564" w:rsidP="000B4924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autoSpaceDE w:val="0"/>
        <w:autoSpaceDN w:val="0"/>
        <w:adjustRightInd w:val="0"/>
        <w:spacing w:after="0" w:line="240" w:lineRule="auto"/>
        <w:ind w:left="0" w:right="11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отвечает на вопросы и пересказывает содержание прочитанного с помощью учителя;</w:t>
      </w:r>
    </w:p>
    <w:p w:rsidR="00316564" w:rsidRPr="00ED7AC6" w:rsidRDefault="00316564" w:rsidP="000B4924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autoSpaceDE w:val="0"/>
        <w:autoSpaceDN w:val="0"/>
        <w:adjustRightInd w:val="0"/>
        <w:spacing w:after="0" w:line="240" w:lineRule="auto"/>
        <w:ind w:left="0" w:right="11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затрудняется называть главных действующих лиц произведения, характеризовать их поступки;</w:t>
      </w:r>
    </w:p>
    <w:p w:rsidR="00316564" w:rsidRPr="00ED7AC6" w:rsidRDefault="00316564" w:rsidP="000B4924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11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sz w:val="28"/>
          <w:szCs w:val="28"/>
        </w:rPr>
        <w:t>отвечает на вопросы и пересказывает неполно, непоследовательно, допускает искажения основного смысла произведения; обнаруживает при чтении наизусть нетвердое усвоение текста.</w:t>
      </w:r>
    </w:p>
    <w:p w:rsidR="00316564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i/>
          <w:sz w:val="28"/>
          <w:szCs w:val="28"/>
        </w:rPr>
        <w:t xml:space="preserve">Оценка «2» </w:t>
      </w:r>
      <w:r w:rsidRPr="00ED7AC6">
        <w:rPr>
          <w:rFonts w:ascii="Times New Roman" w:hAnsi="Times New Roman" w:cs="Times New Roman"/>
          <w:sz w:val="28"/>
          <w:szCs w:val="28"/>
        </w:rPr>
        <w:t>не ставится.</w:t>
      </w:r>
    </w:p>
    <w:p w:rsidR="00316564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7AC6">
        <w:rPr>
          <w:rFonts w:ascii="Times New Roman" w:hAnsi="Times New Roman" w:cs="Times New Roman"/>
          <w:i/>
          <w:sz w:val="28"/>
          <w:szCs w:val="28"/>
        </w:rPr>
        <w:t>Критерии оценивания пересказа текста</w:t>
      </w:r>
    </w:p>
    <w:p w:rsidR="00316564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tabs>
          <w:tab w:val="left" w:pos="1443"/>
          <w:tab w:val="left" w:pos="2137"/>
          <w:tab w:val="left" w:pos="2548"/>
          <w:tab w:val="left" w:pos="4357"/>
          <w:tab w:val="left" w:pos="5902"/>
          <w:tab w:val="left" w:pos="7657"/>
        </w:tabs>
        <w:spacing w:after="0" w:line="240" w:lineRule="auto"/>
        <w:ind w:right="11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i/>
          <w:sz w:val="28"/>
          <w:szCs w:val="28"/>
        </w:rPr>
        <w:t xml:space="preserve">Оценка «5» - </w:t>
      </w:r>
      <w:r w:rsidRPr="00ED7AC6">
        <w:rPr>
          <w:rFonts w:ascii="Times New Roman" w:hAnsi="Times New Roman" w:cs="Times New Roman"/>
          <w:sz w:val="28"/>
          <w:szCs w:val="28"/>
        </w:rPr>
        <w:t>пересказывает содержание прочитанного самостоятельно, последовательно, не упуская главного, правильно отвечает на вопрос.</w:t>
      </w:r>
    </w:p>
    <w:p w:rsidR="00316564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i/>
          <w:sz w:val="28"/>
          <w:szCs w:val="28"/>
        </w:rPr>
        <w:t xml:space="preserve">Оценка «4» </w:t>
      </w:r>
      <w:r w:rsidRPr="00ED7AC6">
        <w:rPr>
          <w:rFonts w:ascii="Times New Roman" w:hAnsi="Times New Roman" w:cs="Times New Roman"/>
          <w:sz w:val="28"/>
          <w:szCs w:val="28"/>
        </w:rPr>
        <w:t>- допускает 1–2  ошибки, неточности, сам их исправляет.</w:t>
      </w:r>
    </w:p>
    <w:p w:rsidR="00316564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i/>
          <w:sz w:val="28"/>
          <w:szCs w:val="28"/>
        </w:rPr>
        <w:t xml:space="preserve">Оценка «3» </w:t>
      </w:r>
      <w:r w:rsidRPr="00ED7AC6">
        <w:rPr>
          <w:rFonts w:ascii="Times New Roman" w:hAnsi="Times New Roman" w:cs="Times New Roman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316564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i/>
          <w:sz w:val="28"/>
          <w:szCs w:val="28"/>
        </w:rPr>
        <w:t xml:space="preserve">Оценка «2» </w:t>
      </w:r>
      <w:r w:rsidRPr="00ED7AC6">
        <w:rPr>
          <w:rFonts w:ascii="Times New Roman" w:hAnsi="Times New Roman" w:cs="Times New Roman"/>
          <w:sz w:val="28"/>
          <w:szCs w:val="28"/>
        </w:rPr>
        <w:t>- не ставится.</w:t>
      </w:r>
    </w:p>
    <w:p w:rsidR="00316564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7AC6">
        <w:rPr>
          <w:rFonts w:ascii="Times New Roman" w:hAnsi="Times New Roman" w:cs="Times New Roman"/>
          <w:i/>
          <w:sz w:val="28"/>
          <w:szCs w:val="28"/>
        </w:rPr>
        <w:t>Критерии оценивания чтения стихотворения наизусть</w:t>
      </w:r>
    </w:p>
    <w:p w:rsidR="00316564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i/>
          <w:sz w:val="28"/>
          <w:szCs w:val="28"/>
        </w:rPr>
        <w:t xml:space="preserve">Оценка «5» </w:t>
      </w:r>
      <w:r w:rsidRPr="00ED7AC6">
        <w:rPr>
          <w:rFonts w:ascii="Times New Roman" w:hAnsi="Times New Roman" w:cs="Times New Roman"/>
          <w:sz w:val="28"/>
          <w:szCs w:val="28"/>
        </w:rPr>
        <w:t>- твердо, без подсказок, знает наизусть, выразительно читает.</w:t>
      </w:r>
    </w:p>
    <w:p w:rsidR="00316564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i/>
          <w:sz w:val="28"/>
          <w:szCs w:val="28"/>
        </w:rPr>
        <w:t xml:space="preserve">Оценка «4» </w:t>
      </w:r>
      <w:r w:rsidRPr="00ED7AC6">
        <w:rPr>
          <w:rFonts w:ascii="Times New Roman" w:hAnsi="Times New Roman" w:cs="Times New Roman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:rsidR="00316564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i/>
          <w:sz w:val="28"/>
          <w:szCs w:val="28"/>
        </w:rPr>
        <w:t xml:space="preserve">Оценка «3» </w:t>
      </w:r>
      <w:r w:rsidRPr="00ED7AC6">
        <w:rPr>
          <w:rFonts w:ascii="Times New Roman" w:hAnsi="Times New Roman" w:cs="Times New Roman"/>
          <w:sz w:val="28"/>
          <w:szCs w:val="28"/>
        </w:rPr>
        <w:t>- читает наизусть, но при чтении обнаруживает нетвердое усвоение текста.</w:t>
      </w:r>
    </w:p>
    <w:p w:rsidR="00316564" w:rsidRPr="00ED7AC6" w:rsidRDefault="00316564" w:rsidP="000B49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AC6">
        <w:rPr>
          <w:rFonts w:ascii="Times New Roman" w:hAnsi="Times New Roman" w:cs="Times New Roman"/>
          <w:i/>
          <w:sz w:val="28"/>
          <w:szCs w:val="28"/>
        </w:rPr>
        <w:t xml:space="preserve">Оценка «2» </w:t>
      </w:r>
      <w:r w:rsidRPr="00ED7AC6">
        <w:rPr>
          <w:rFonts w:ascii="Times New Roman" w:hAnsi="Times New Roman" w:cs="Times New Roman"/>
          <w:sz w:val="28"/>
          <w:szCs w:val="28"/>
        </w:rPr>
        <w:t>- не ставится.</w:t>
      </w:r>
    </w:p>
    <w:p w:rsidR="00C30B7F" w:rsidRPr="00C30B7F" w:rsidRDefault="00C30B7F" w:rsidP="00C30B7F"/>
    <w:sectPr w:rsidR="00C30B7F" w:rsidRPr="00C30B7F" w:rsidSect="00F70F26">
      <w:footerReference w:type="default" r:id="rId11"/>
      <w:pgSz w:w="16840" w:h="11910" w:orient="landscape"/>
      <w:pgMar w:top="1418" w:right="1134" w:bottom="1418" w:left="1276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95F" w:rsidRDefault="00A1695F" w:rsidP="005E7562">
      <w:pPr>
        <w:spacing w:after="0" w:line="240" w:lineRule="auto"/>
      </w:pPr>
      <w:r>
        <w:separator/>
      </w:r>
    </w:p>
  </w:endnote>
  <w:endnote w:type="continuationSeparator" w:id="0">
    <w:p w:rsidR="00A1695F" w:rsidRDefault="00A1695F" w:rsidP="005E7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rlito">
    <w:altName w:val="Arial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31120"/>
      <w:docPartObj>
        <w:docPartGallery w:val="Page Numbers (Bottom of Page)"/>
        <w:docPartUnique/>
      </w:docPartObj>
    </w:sdtPr>
    <w:sdtEndPr/>
    <w:sdtContent>
      <w:p w:rsidR="000900FE" w:rsidRDefault="00A1695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17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900FE" w:rsidRDefault="000900F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95F" w:rsidRDefault="00A1695F" w:rsidP="005E7562">
      <w:pPr>
        <w:spacing w:after="0" w:line="240" w:lineRule="auto"/>
      </w:pPr>
      <w:r>
        <w:separator/>
      </w:r>
    </w:p>
  </w:footnote>
  <w:footnote w:type="continuationSeparator" w:id="0">
    <w:p w:rsidR="00A1695F" w:rsidRDefault="00A1695F" w:rsidP="005E7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1FC4"/>
    <w:multiLevelType w:val="hybridMultilevel"/>
    <w:tmpl w:val="BAB40FA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92D4E"/>
    <w:multiLevelType w:val="multilevel"/>
    <w:tmpl w:val="6854E390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2">
    <w:nsid w:val="0B6F6116"/>
    <w:multiLevelType w:val="multilevel"/>
    <w:tmpl w:val="ECF65A9A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3">
    <w:nsid w:val="10D900C3"/>
    <w:multiLevelType w:val="hybridMultilevel"/>
    <w:tmpl w:val="6278EDAC"/>
    <w:lvl w:ilvl="0" w:tplc="4BFA338E">
      <w:numFmt w:val="bullet"/>
      <w:lvlText w:val="−"/>
      <w:lvlJc w:val="left"/>
      <w:pPr>
        <w:ind w:left="258" w:hanging="360"/>
      </w:pPr>
      <w:rPr>
        <w:rFonts w:ascii="Carlito" w:eastAsia="Carlito" w:hAnsi="Carlito" w:cs="Carlito" w:hint="default"/>
        <w:color w:val="1A1A1A"/>
        <w:w w:val="100"/>
        <w:sz w:val="28"/>
        <w:szCs w:val="28"/>
        <w:lang w:val="ru-RU" w:eastAsia="en-US" w:bidi="ar-SA"/>
      </w:rPr>
    </w:lvl>
    <w:lvl w:ilvl="1" w:tplc="A90EF514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C5E21002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3" w:tplc="99E8C3B0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4" w:tplc="EFE4B104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5" w:tplc="7ACA0D54">
      <w:numFmt w:val="bullet"/>
      <w:lvlText w:val="•"/>
      <w:lvlJc w:val="left"/>
      <w:pPr>
        <w:ind w:left="4923" w:hanging="360"/>
      </w:pPr>
      <w:rPr>
        <w:rFonts w:hint="default"/>
        <w:lang w:val="ru-RU" w:eastAsia="en-US" w:bidi="ar-SA"/>
      </w:rPr>
    </w:lvl>
    <w:lvl w:ilvl="6" w:tplc="D01C69AE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7" w:tplc="CA163A6C">
      <w:numFmt w:val="bullet"/>
      <w:lvlText w:val="•"/>
      <w:lvlJc w:val="left"/>
      <w:pPr>
        <w:ind w:left="6788" w:hanging="360"/>
      </w:pPr>
      <w:rPr>
        <w:rFonts w:hint="default"/>
        <w:lang w:val="ru-RU" w:eastAsia="en-US" w:bidi="ar-SA"/>
      </w:rPr>
    </w:lvl>
    <w:lvl w:ilvl="8" w:tplc="A97ED21E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</w:abstractNum>
  <w:abstractNum w:abstractNumId="4">
    <w:nsid w:val="11064389"/>
    <w:multiLevelType w:val="hybridMultilevel"/>
    <w:tmpl w:val="4DB8F280"/>
    <w:lvl w:ilvl="0" w:tplc="C51673E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24564A">
      <w:start w:val="1"/>
      <w:numFmt w:val="upperRoman"/>
      <w:lvlText w:val="%2."/>
      <w:lvlJc w:val="left"/>
      <w:pPr>
        <w:ind w:left="2951" w:hanging="54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EB3E472A">
      <w:numFmt w:val="bullet"/>
      <w:lvlText w:val="•"/>
      <w:lvlJc w:val="left"/>
      <w:pPr>
        <w:ind w:left="3670" w:hanging="540"/>
      </w:pPr>
      <w:rPr>
        <w:rFonts w:hint="default"/>
        <w:lang w:val="ru-RU" w:eastAsia="en-US" w:bidi="ar-SA"/>
      </w:rPr>
    </w:lvl>
    <w:lvl w:ilvl="3" w:tplc="7FC8B896">
      <w:numFmt w:val="bullet"/>
      <w:lvlText w:val="•"/>
      <w:lvlJc w:val="left"/>
      <w:pPr>
        <w:ind w:left="4380" w:hanging="540"/>
      </w:pPr>
      <w:rPr>
        <w:rFonts w:hint="default"/>
        <w:lang w:val="ru-RU" w:eastAsia="en-US" w:bidi="ar-SA"/>
      </w:rPr>
    </w:lvl>
    <w:lvl w:ilvl="4" w:tplc="C5D88A08">
      <w:numFmt w:val="bullet"/>
      <w:lvlText w:val="•"/>
      <w:lvlJc w:val="left"/>
      <w:pPr>
        <w:ind w:left="5090" w:hanging="540"/>
      </w:pPr>
      <w:rPr>
        <w:rFonts w:hint="default"/>
        <w:lang w:val="ru-RU" w:eastAsia="en-US" w:bidi="ar-SA"/>
      </w:rPr>
    </w:lvl>
    <w:lvl w:ilvl="5" w:tplc="EEB4FF58">
      <w:numFmt w:val="bullet"/>
      <w:lvlText w:val="•"/>
      <w:lvlJc w:val="left"/>
      <w:pPr>
        <w:ind w:left="5800" w:hanging="540"/>
      </w:pPr>
      <w:rPr>
        <w:rFonts w:hint="default"/>
        <w:lang w:val="ru-RU" w:eastAsia="en-US" w:bidi="ar-SA"/>
      </w:rPr>
    </w:lvl>
    <w:lvl w:ilvl="6" w:tplc="88D271DE">
      <w:numFmt w:val="bullet"/>
      <w:lvlText w:val="•"/>
      <w:lvlJc w:val="left"/>
      <w:pPr>
        <w:ind w:left="6510" w:hanging="540"/>
      </w:pPr>
      <w:rPr>
        <w:rFonts w:hint="default"/>
        <w:lang w:val="ru-RU" w:eastAsia="en-US" w:bidi="ar-SA"/>
      </w:rPr>
    </w:lvl>
    <w:lvl w:ilvl="7" w:tplc="DA965B0C">
      <w:numFmt w:val="bullet"/>
      <w:lvlText w:val="•"/>
      <w:lvlJc w:val="left"/>
      <w:pPr>
        <w:ind w:left="7220" w:hanging="540"/>
      </w:pPr>
      <w:rPr>
        <w:rFonts w:hint="default"/>
        <w:lang w:val="ru-RU" w:eastAsia="en-US" w:bidi="ar-SA"/>
      </w:rPr>
    </w:lvl>
    <w:lvl w:ilvl="8" w:tplc="752CAD00">
      <w:numFmt w:val="bullet"/>
      <w:lvlText w:val="•"/>
      <w:lvlJc w:val="left"/>
      <w:pPr>
        <w:ind w:left="7930" w:hanging="540"/>
      </w:pPr>
      <w:rPr>
        <w:rFonts w:hint="default"/>
        <w:lang w:val="ru-RU" w:eastAsia="en-US" w:bidi="ar-SA"/>
      </w:rPr>
    </w:lvl>
  </w:abstractNum>
  <w:abstractNum w:abstractNumId="5">
    <w:nsid w:val="14C20603"/>
    <w:multiLevelType w:val="multilevel"/>
    <w:tmpl w:val="4B080758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6">
    <w:nsid w:val="17EA13F1"/>
    <w:multiLevelType w:val="multilevel"/>
    <w:tmpl w:val="62F60B82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7">
    <w:nsid w:val="18CE5B64"/>
    <w:multiLevelType w:val="hybridMultilevel"/>
    <w:tmpl w:val="B6D82B18"/>
    <w:lvl w:ilvl="0" w:tplc="DBA83B7E">
      <w:start w:val="2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6478E">
      <w:start w:val="1"/>
      <w:numFmt w:val="upperRoman"/>
      <w:lvlText w:val="%2."/>
      <w:lvlJc w:val="left"/>
      <w:pPr>
        <w:ind w:left="309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12C5B0E">
      <w:numFmt w:val="bullet"/>
      <w:lvlText w:val="•"/>
      <w:lvlJc w:val="left"/>
      <w:pPr>
        <w:ind w:left="5000" w:hanging="540"/>
      </w:pPr>
      <w:rPr>
        <w:rFonts w:hint="default"/>
        <w:lang w:val="ru-RU" w:eastAsia="en-US" w:bidi="ar-SA"/>
      </w:rPr>
    </w:lvl>
    <w:lvl w:ilvl="3" w:tplc="87F66BF4">
      <w:numFmt w:val="bullet"/>
      <w:lvlText w:val="•"/>
      <w:lvlJc w:val="left"/>
      <w:pPr>
        <w:ind w:left="5556" w:hanging="540"/>
      </w:pPr>
      <w:rPr>
        <w:rFonts w:hint="default"/>
        <w:lang w:val="ru-RU" w:eastAsia="en-US" w:bidi="ar-SA"/>
      </w:rPr>
    </w:lvl>
    <w:lvl w:ilvl="4" w:tplc="DD3015BA">
      <w:numFmt w:val="bullet"/>
      <w:lvlText w:val="•"/>
      <w:lvlJc w:val="left"/>
      <w:pPr>
        <w:ind w:left="6112" w:hanging="540"/>
      </w:pPr>
      <w:rPr>
        <w:rFonts w:hint="default"/>
        <w:lang w:val="ru-RU" w:eastAsia="en-US" w:bidi="ar-SA"/>
      </w:rPr>
    </w:lvl>
    <w:lvl w:ilvl="5" w:tplc="D906345A">
      <w:numFmt w:val="bullet"/>
      <w:lvlText w:val="•"/>
      <w:lvlJc w:val="left"/>
      <w:pPr>
        <w:ind w:left="6669" w:hanging="540"/>
      </w:pPr>
      <w:rPr>
        <w:rFonts w:hint="default"/>
        <w:lang w:val="ru-RU" w:eastAsia="en-US" w:bidi="ar-SA"/>
      </w:rPr>
    </w:lvl>
    <w:lvl w:ilvl="6" w:tplc="DC0AEF48">
      <w:numFmt w:val="bullet"/>
      <w:lvlText w:val="•"/>
      <w:lvlJc w:val="left"/>
      <w:pPr>
        <w:ind w:left="7225" w:hanging="540"/>
      </w:pPr>
      <w:rPr>
        <w:rFonts w:hint="default"/>
        <w:lang w:val="ru-RU" w:eastAsia="en-US" w:bidi="ar-SA"/>
      </w:rPr>
    </w:lvl>
    <w:lvl w:ilvl="7" w:tplc="62DADD62">
      <w:numFmt w:val="bullet"/>
      <w:lvlText w:val="•"/>
      <w:lvlJc w:val="left"/>
      <w:pPr>
        <w:ind w:left="7782" w:hanging="540"/>
      </w:pPr>
      <w:rPr>
        <w:rFonts w:hint="default"/>
        <w:lang w:val="ru-RU" w:eastAsia="en-US" w:bidi="ar-SA"/>
      </w:rPr>
    </w:lvl>
    <w:lvl w:ilvl="8" w:tplc="AA6A4A82">
      <w:numFmt w:val="bullet"/>
      <w:lvlText w:val="•"/>
      <w:lvlJc w:val="left"/>
      <w:pPr>
        <w:ind w:left="8338" w:hanging="540"/>
      </w:pPr>
      <w:rPr>
        <w:rFonts w:hint="default"/>
        <w:lang w:val="ru-RU" w:eastAsia="en-US" w:bidi="ar-SA"/>
      </w:rPr>
    </w:lvl>
  </w:abstractNum>
  <w:abstractNum w:abstractNumId="8">
    <w:nsid w:val="294C776E"/>
    <w:multiLevelType w:val="hybridMultilevel"/>
    <w:tmpl w:val="2890A840"/>
    <w:lvl w:ilvl="0" w:tplc="4BFA338E">
      <w:numFmt w:val="bullet"/>
      <w:lvlText w:val="−"/>
      <w:lvlJc w:val="left"/>
      <w:pPr>
        <w:ind w:left="258" w:hanging="293"/>
      </w:pPr>
      <w:rPr>
        <w:rFonts w:ascii="Carlito" w:eastAsia="Carlito" w:hAnsi="Carlito" w:cs="Carlito" w:hint="default"/>
        <w:color w:val="1A1A1A"/>
        <w:w w:val="100"/>
        <w:sz w:val="28"/>
        <w:szCs w:val="28"/>
        <w:lang w:val="ru-RU" w:eastAsia="en-US" w:bidi="ar-SA"/>
      </w:rPr>
    </w:lvl>
    <w:lvl w:ilvl="1" w:tplc="33C0DB4E">
      <w:numFmt w:val="bullet"/>
      <w:lvlText w:val="•"/>
      <w:lvlJc w:val="left"/>
      <w:pPr>
        <w:ind w:left="1192" w:hanging="293"/>
      </w:pPr>
      <w:rPr>
        <w:rFonts w:hint="default"/>
        <w:lang w:val="ru-RU" w:eastAsia="en-US" w:bidi="ar-SA"/>
      </w:rPr>
    </w:lvl>
    <w:lvl w:ilvl="2" w:tplc="C9FE9774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C610FD8A">
      <w:numFmt w:val="bullet"/>
      <w:lvlText w:val="•"/>
      <w:lvlJc w:val="left"/>
      <w:pPr>
        <w:ind w:left="3057" w:hanging="293"/>
      </w:pPr>
      <w:rPr>
        <w:rFonts w:hint="default"/>
        <w:lang w:val="ru-RU" w:eastAsia="en-US" w:bidi="ar-SA"/>
      </w:rPr>
    </w:lvl>
    <w:lvl w:ilvl="4" w:tplc="5BF41C72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5" w:tplc="9758721A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F33CF1B4">
      <w:numFmt w:val="bullet"/>
      <w:lvlText w:val="•"/>
      <w:lvlJc w:val="left"/>
      <w:pPr>
        <w:ind w:left="5855" w:hanging="293"/>
      </w:pPr>
      <w:rPr>
        <w:rFonts w:hint="default"/>
        <w:lang w:val="ru-RU" w:eastAsia="en-US" w:bidi="ar-SA"/>
      </w:rPr>
    </w:lvl>
    <w:lvl w:ilvl="7" w:tplc="235E305E">
      <w:numFmt w:val="bullet"/>
      <w:lvlText w:val="•"/>
      <w:lvlJc w:val="left"/>
      <w:pPr>
        <w:ind w:left="6788" w:hanging="293"/>
      </w:pPr>
      <w:rPr>
        <w:rFonts w:hint="default"/>
        <w:lang w:val="ru-RU" w:eastAsia="en-US" w:bidi="ar-SA"/>
      </w:rPr>
    </w:lvl>
    <w:lvl w:ilvl="8" w:tplc="F1527050">
      <w:numFmt w:val="bullet"/>
      <w:lvlText w:val="•"/>
      <w:lvlJc w:val="left"/>
      <w:pPr>
        <w:ind w:left="7721" w:hanging="293"/>
      </w:pPr>
      <w:rPr>
        <w:rFonts w:hint="default"/>
        <w:lang w:val="ru-RU" w:eastAsia="en-US" w:bidi="ar-SA"/>
      </w:rPr>
    </w:lvl>
  </w:abstractNum>
  <w:abstractNum w:abstractNumId="9">
    <w:nsid w:val="2F673D11"/>
    <w:multiLevelType w:val="hybridMultilevel"/>
    <w:tmpl w:val="1D5C96A8"/>
    <w:lvl w:ilvl="0" w:tplc="623ABD50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D75353"/>
    <w:multiLevelType w:val="multilevel"/>
    <w:tmpl w:val="8F288D14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1">
    <w:nsid w:val="35036588"/>
    <w:multiLevelType w:val="hybridMultilevel"/>
    <w:tmpl w:val="AE98690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894082"/>
    <w:multiLevelType w:val="hybridMultilevel"/>
    <w:tmpl w:val="1166B632"/>
    <w:lvl w:ilvl="0" w:tplc="1E2CD0F2">
      <w:start w:val="1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E6788E">
      <w:start w:val="1"/>
      <w:numFmt w:val="upperRoman"/>
      <w:lvlText w:val="%2."/>
      <w:lvlJc w:val="left"/>
      <w:pPr>
        <w:ind w:left="3269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AC4D60A">
      <w:numFmt w:val="bullet"/>
      <w:lvlText w:val="•"/>
      <w:lvlJc w:val="left"/>
      <w:pPr>
        <w:ind w:left="3962" w:hanging="540"/>
      </w:pPr>
      <w:rPr>
        <w:rFonts w:hint="default"/>
        <w:lang w:val="ru-RU" w:eastAsia="en-US" w:bidi="ar-SA"/>
      </w:rPr>
    </w:lvl>
    <w:lvl w:ilvl="3" w:tplc="BF80449A">
      <w:numFmt w:val="bullet"/>
      <w:lvlText w:val="•"/>
      <w:lvlJc w:val="left"/>
      <w:pPr>
        <w:ind w:left="4665" w:hanging="540"/>
      </w:pPr>
      <w:rPr>
        <w:rFonts w:hint="default"/>
        <w:lang w:val="ru-RU" w:eastAsia="en-US" w:bidi="ar-SA"/>
      </w:rPr>
    </w:lvl>
    <w:lvl w:ilvl="4" w:tplc="3F26EF36">
      <w:numFmt w:val="bullet"/>
      <w:lvlText w:val="•"/>
      <w:lvlJc w:val="left"/>
      <w:pPr>
        <w:ind w:left="5368" w:hanging="540"/>
      </w:pPr>
      <w:rPr>
        <w:rFonts w:hint="default"/>
        <w:lang w:val="ru-RU" w:eastAsia="en-US" w:bidi="ar-SA"/>
      </w:rPr>
    </w:lvl>
    <w:lvl w:ilvl="5" w:tplc="69C2CEF6">
      <w:numFmt w:val="bullet"/>
      <w:lvlText w:val="•"/>
      <w:lvlJc w:val="left"/>
      <w:pPr>
        <w:ind w:left="6071" w:hanging="540"/>
      </w:pPr>
      <w:rPr>
        <w:rFonts w:hint="default"/>
        <w:lang w:val="ru-RU" w:eastAsia="en-US" w:bidi="ar-SA"/>
      </w:rPr>
    </w:lvl>
    <w:lvl w:ilvl="6" w:tplc="6D3AAF86">
      <w:numFmt w:val="bullet"/>
      <w:lvlText w:val="•"/>
      <w:lvlJc w:val="left"/>
      <w:pPr>
        <w:ind w:left="6774" w:hanging="540"/>
      </w:pPr>
      <w:rPr>
        <w:rFonts w:hint="default"/>
        <w:lang w:val="ru-RU" w:eastAsia="en-US" w:bidi="ar-SA"/>
      </w:rPr>
    </w:lvl>
    <w:lvl w:ilvl="7" w:tplc="18361C08">
      <w:numFmt w:val="bullet"/>
      <w:lvlText w:val="•"/>
      <w:lvlJc w:val="left"/>
      <w:pPr>
        <w:ind w:left="7477" w:hanging="540"/>
      </w:pPr>
      <w:rPr>
        <w:rFonts w:hint="default"/>
        <w:lang w:val="ru-RU" w:eastAsia="en-US" w:bidi="ar-SA"/>
      </w:rPr>
    </w:lvl>
    <w:lvl w:ilvl="8" w:tplc="A97C6694">
      <w:numFmt w:val="bullet"/>
      <w:lvlText w:val="•"/>
      <w:lvlJc w:val="left"/>
      <w:pPr>
        <w:ind w:left="8180" w:hanging="540"/>
      </w:pPr>
      <w:rPr>
        <w:rFonts w:hint="default"/>
        <w:lang w:val="ru-RU" w:eastAsia="en-US" w:bidi="ar-SA"/>
      </w:rPr>
    </w:lvl>
  </w:abstractNum>
  <w:abstractNum w:abstractNumId="13">
    <w:nsid w:val="39E00D9A"/>
    <w:multiLevelType w:val="multilevel"/>
    <w:tmpl w:val="A790EA6E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4">
    <w:nsid w:val="40DC7397"/>
    <w:multiLevelType w:val="hybridMultilevel"/>
    <w:tmpl w:val="56EAAC2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BF0CA5"/>
    <w:multiLevelType w:val="hybridMultilevel"/>
    <w:tmpl w:val="77D49F92"/>
    <w:lvl w:ilvl="0" w:tplc="1BF03794">
      <w:numFmt w:val="bullet"/>
      <w:lvlText w:val=""/>
      <w:lvlJc w:val="left"/>
      <w:pPr>
        <w:ind w:left="25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AA835EC">
      <w:numFmt w:val="bullet"/>
      <w:lvlText w:val="•"/>
      <w:lvlJc w:val="left"/>
      <w:pPr>
        <w:ind w:left="1192" w:hanging="293"/>
      </w:pPr>
      <w:rPr>
        <w:rFonts w:hint="default"/>
        <w:lang w:val="ru-RU" w:eastAsia="en-US" w:bidi="ar-SA"/>
      </w:rPr>
    </w:lvl>
    <w:lvl w:ilvl="2" w:tplc="F64ECEF6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3C888994">
      <w:numFmt w:val="bullet"/>
      <w:lvlText w:val="•"/>
      <w:lvlJc w:val="left"/>
      <w:pPr>
        <w:ind w:left="3057" w:hanging="293"/>
      </w:pPr>
      <w:rPr>
        <w:rFonts w:hint="default"/>
        <w:lang w:val="ru-RU" w:eastAsia="en-US" w:bidi="ar-SA"/>
      </w:rPr>
    </w:lvl>
    <w:lvl w:ilvl="4" w:tplc="99F4C892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5" w:tplc="3C608F9E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1F464C52">
      <w:numFmt w:val="bullet"/>
      <w:lvlText w:val="•"/>
      <w:lvlJc w:val="left"/>
      <w:pPr>
        <w:ind w:left="5855" w:hanging="293"/>
      </w:pPr>
      <w:rPr>
        <w:rFonts w:hint="default"/>
        <w:lang w:val="ru-RU" w:eastAsia="en-US" w:bidi="ar-SA"/>
      </w:rPr>
    </w:lvl>
    <w:lvl w:ilvl="7" w:tplc="583C5066">
      <w:numFmt w:val="bullet"/>
      <w:lvlText w:val="•"/>
      <w:lvlJc w:val="left"/>
      <w:pPr>
        <w:ind w:left="6788" w:hanging="293"/>
      </w:pPr>
      <w:rPr>
        <w:rFonts w:hint="default"/>
        <w:lang w:val="ru-RU" w:eastAsia="en-US" w:bidi="ar-SA"/>
      </w:rPr>
    </w:lvl>
    <w:lvl w:ilvl="8" w:tplc="C526F940">
      <w:numFmt w:val="bullet"/>
      <w:lvlText w:val="•"/>
      <w:lvlJc w:val="left"/>
      <w:pPr>
        <w:ind w:left="7721" w:hanging="293"/>
      </w:pPr>
      <w:rPr>
        <w:rFonts w:hint="default"/>
        <w:lang w:val="ru-RU" w:eastAsia="en-US" w:bidi="ar-SA"/>
      </w:rPr>
    </w:lvl>
  </w:abstractNum>
  <w:abstractNum w:abstractNumId="16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7">
    <w:nsid w:val="4E030101"/>
    <w:multiLevelType w:val="multilevel"/>
    <w:tmpl w:val="82E2770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F5D65B7"/>
    <w:multiLevelType w:val="multilevel"/>
    <w:tmpl w:val="CCAC6E30"/>
    <w:lvl w:ilvl="0">
      <w:start w:val="1"/>
      <w:numFmt w:val="bullet"/>
      <w:lvlText w:val="−"/>
      <w:lvlJc w:val="left"/>
      <w:pPr>
        <w:ind w:left="122" w:hanging="723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abstractNum w:abstractNumId="19">
    <w:nsid w:val="554212DF"/>
    <w:multiLevelType w:val="hybridMultilevel"/>
    <w:tmpl w:val="6FF6D0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F53431"/>
    <w:multiLevelType w:val="hybridMultilevel"/>
    <w:tmpl w:val="230035DE"/>
    <w:lvl w:ilvl="0" w:tplc="E22A1A6C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121530"/>
    <w:multiLevelType w:val="hybridMultilevel"/>
    <w:tmpl w:val="24A8BA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FD3327"/>
    <w:multiLevelType w:val="multilevel"/>
    <w:tmpl w:val="1CFC729A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23">
    <w:nsid w:val="5D1F2544"/>
    <w:multiLevelType w:val="hybridMultilevel"/>
    <w:tmpl w:val="CED41204"/>
    <w:lvl w:ilvl="0" w:tplc="AAB8DCF0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186BA8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2" w:tplc="78F61B50">
      <w:numFmt w:val="bullet"/>
      <w:lvlText w:val="•"/>
      <w:lvlJc w:val="left"/>
      <w:pPr>
        <w:ind w:left="801" w:hanging="140"/>
      </w:pPr>
      <w:rPr>
        <w:rFonts w:hint="default"/>
        <w:lang w:val="ru-RU" w:eastAsia="en-US" w:bidi="ar-SA"/>
      </w:rPr>
    </w:lvl>
    <w:lvl w:ilvl="3" w:tplc="107EF690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4" w:tplc="A972F0E0">
      <w:numFmt w:val="bullet"/>
      <w:lvlText w:val="•"/>
      <w:lvlJc w:val="left"/>
      <w:pPr>
        <w:ind w:left="1483" w:hanging="140"/>
      </w:pPr>
      <w:rPr>
        <w:rFonts w:hint="default"/>
        <w:lang w:val="ru-RU" w:eastAsia="en-US" w:bidi="ar-SA"/>
      </w:rPr>
    </w:lvl>
    <w:lvl w:ilvl="5" w:tplc="5784F556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6" w:tplc="67382630">
      <w:numFmt w:val="bullet"/>
      <w:lvlText w:val="•"/>
      <w:lvlJc w:val="left"/>
      <w:pPr>
        <w:ind w:left="2164" w:hanging="140"/>
      </w:pPr>
      <w:rPr>
        <w:rFonts w:hint="default"/>
        <w:lang w:val="ru-RU" w:eastAsia="en-US" w:bidi="ar-SA"/>
      </w:rPr>
    </w:lvl>
    <w:lvl w:ilvl="7" w:tplc="6BD8D310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8" w:tplc="9EAEF8C8">
      <w:numFmt w:val="bullet"/>
      <w:lvlText w:val="•"/>
      <w:lvlJc w:val="left"/>
      <w:pPr>
        <w:ind w:left="2846" w:hanging="140"/>
      </w:pPr>
      <w:rPr>
        <w:rFonts w:hint="default"/>
        <w:lang w:val="ru-RU" w:eastAsia="en-US" w:bidi="ar-SA"/>
      </w:rPr>
    </w:lvl>
  </w:abstractNum>
  <w:abstractNum w:abstractNumId="24">
    <w:nsid w:val="5F64422E"/>
    <w:multiLevelType w:val="hybridMultilevel"/>
    <w:tmpl w:val="3830DE5E"/>
    <w:lvl w:ilvl="0" w:tplc="53CAE6D6">
      <w:numFmt w:val="bullet"/>
      <w:lvlText w:val="−"/>
      <w:lvlJc w:val="left"/>
      <w:pPr>
        <w:ind w:left="258" w:hanging="293"/>
      </w:pPr>
      <w:rPr>
        <w:rFonts w:ascii="Carlito" w:eastAsia="Carlito" w:hAnsi="Carlito" w:cs="Carlito" w:hint="default"/>
        <w:w w:val="100"/>
        <w:sz w:val="28"/>
        <w:szCs w:val="28"/>
        <w:lang w:val="ru-RU" w:eastAsia="en-US" w:bidi="ar-SA"/>
      </w:rPr>
    </w:lvl>
    <w:lvl w:ilvl="1" w:tplc="6780FDDE">
      <w:numFmt w:val="bullet"/>
      <w:lvlText w:val="•"/>
      <w:lvlJc w:val="left"/>
      <w:pPr>
        <w:ind w:left="1192" w:hanging="293"/>
      </w:pPr>
      <w:rPr>
        <w:rFonts w:hint="default"/>
        <w:lang w:val="ru-RU" w:eastAsia="en-US" w:bidi="ar-SA"/>
      </w:rPr>
    </w:lvl>
    <w:lvl w:ilvl="2" w:tplc="E94CC60E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B28C1AA6">
      <w:numFmt w:val="bullet"/>
      <w:lvlText w:val="•"/>
      <w:lvlJc w:val="left"/>
      <w:pPr>
        <w:ind w:left="3057" w:hanging="293"/>
      </w:pPr>
      <w:rPr>
        <w:rFonts w:hint="default"/>
        <w:lang w:val="ru-RU" w:eastAsia="en-US" w:bidi="ar-SA"/>
      </w:rPr>
    </w:lvl>
    <w:lvl w:ilvl="4" w:tplc="C420889E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5" w:tplc="BDCCC614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8E2A7ECA">
      <w:numFmt w:val="bullet"/>
      <w:lvlText w:val="•"/>
      <w:lvlJc w:val="left"/>
      <w:pPr>
        <w:ind w:left="5855" w:hanging="293"/>
      </w:pPr>
      <w:rPr>
        <w:rFonts w:hint="default"/>
        <w:lang w:val="ru-RU" w:eastAsia="en-US" w:bidi="ar-SA"/>
      </w:rPr>
    </w:lvl>
    <w:lvl w:ilvl="7" w:tplc="75A84CA2">
      <w:numFmt w:val="bullet"/>
      <w:lvlText w:val="•"/>
      <w:lvlJc w:val="left"/>
      <w:pPr>
        <w:ind w:left="6788" w:hanging="293"/>
      </w:pPr>
      <w:rPr>
        <w:rFonts w:hint="default"/>
        <w:lang w:val="ru-RU" w:eastAsia="en-US" w:bidi="ar-SA"/>
      </w:rPr>
    </w:lvl>
    <w:lvl w:ilvl="8" w:tplc="44527502">
      <w:numFmt w:val="bullet"/>
      <w:lvlText w:val="•"/>
      <w:lvlJc w:val="left"/>
      <w:pPr>
        <w:ind w:left="7721" w:hanging="293"/>
      </w:pPr>
      <w:rPr>
        <w:rFonts w:hint="default"/>
        <w:lang w:val="ru-RU" w:eastAsia="en-US" w:bidi="ar-SA"/>
      </w:rPr>
    </w:lvl>
  </w:abstractNum>
  <w:abstractNum w:abstractNumId="25">
    <w:nsid w:val="6262073A"/>
    <w:multiLevelType w:val="hybridMultilevel"/>
    <w:tmpl w:val="EEA8694C"/>
    <w:lvl w:ilvl="0" w:tplc="F9EEA09C">
      <w:start w:val="3"/>
      <w:numFmt w:val="upperRoman"/>
      <w:lvlText w:val="%1."/>
      <w:lvlJc w:val="right"/>
      <w:pPr>
        <w:ind w:left="53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6" w:hanging="360"/>
      </w:pPr>
    </w:lvl>
    <w:lvl w:ilvl="2" w:tplc="0419001B" w:tentative="1">
      <w:start w:val="1"/>
      <w:numFmt w:val="lowerRoman"/>
      <w:lvlText w:val="%3."/>
      <w:lvlJc w:val="right"/>
      <w:pPr>
        <w:ind w:left="6756" w:hanging="180"/>
      </w:pPr>
    </w:lvl>
    <w:lvl w:ilvl="3" w:tplc="0419000F" w:tentative="1">
      <w:start w:val="1"/>
      <w:numFmt w:val="decimal"/>
      <w:lvlText w:val="%4."/>
      <w:lvlJc w:val="left"/>
      <w:pPr>
        <w:ind w:left="7476" w:hanging="360"/>
      </w:pPr>
    </w:lvl>
    <w:lvl w:ilvl="4" w:tplc="04190019" w:tentative="1">
      <w:start w:val="1"/>
      <w:numFmt w:val="lowerLetter"/>
      <w:lvlText w:val="%5."/>
      <w:lvlJc w:val="left"/>
      <w:pPr>
        <w:ind w:left="8196" w:hanging="360"/>
      </w:pPr>
    </w:lvl>
    <w:lvl w:ilvl="5" w:tplc="0419001B" w:tentative="1">
      <w:start w:val="1"/>
      <w:numFmt w:val="lowerRoman"/>
      <w:lvlText w:val="%6."/>
      <w:lvlJc w:val="right"/>
      <w:pPr>
        <w:ind w:left="8916" w:hanging="180"/>
      </w:pPr>
    </w:lvl>
    <w:lvl w:ilvl="6" w:tplc="0419000F" w:tentative="1">
      <w:start w:val="1"/>
      <w:numFmt w:val="decimal"/>
      <w:lvlText w:val="%7."/>
      <w:lvlJc w:val="left"/>
      <w:pPr>
        <w:ind w:left="9636" w:hanging="360"/>
      </w:pPr>
    </w:lvl>
    <w:lvl w:ilvl="7" w:tplc="04190019" w:tentative="1">
      <w:start w:val="1"/>
      <w:numFmt w:val="lowerLetter"/>
      <w:lvlText w:val="%8."/>
      <w:lvlJc w:val="left"/>
      <w:pPr>
        <w:ind w:left="10356" w:hanging="360"/>
      </w:pPr>
    </w:lvl>
    <w:lvl w:ilvl="8" w:tplc="0419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26">
    <w:nsid w:val="67160997"/>
    <w:multiLevelType w:val="multilevel"/>
    <w:tmpl w:val="9070C1B8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27">
    <w:nsid w:val="69E37F37"/>
    <w:multiLevelType w:val="multilevel"/>
    <w:tmpl w:val="09AC8076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70332AE6"/>
    <w:multiLevelType w:val="multilevel"/>
    <w:tmpl w:val="F5E87BB8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29">
    <w:nsid w:val="73B83BE1"/>
    <w:multiLevelType w:val="multilevel"/>
    <w:tmpl w:val="AC44324C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30">
    <w:nsid w:val="76D238F1"/>
    <w:multiLevelType w:val="multilevel"/>
    <w:tmpl w:val="586A6F98"/>
    <w:lvl w:ilvl="0">
      <w:start w:val="2"/>
      <w:numFmt w:val="upperRoman"/>
      <w:lvlText w:val="%1."/>
      <w:lvlJc w:val="right"/>
      <w:pPr>
        <w:ind w:left="531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03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75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47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19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91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6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35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076" w:hanging="180"/>
      </w:pPr>
      <w:rPr>
        <w:rFonts w:hint="default"/>
      </w:rPr>
    </w:lvl>
  </w:abstractNum>
  <w:abstractNum w:abstractNumId="31">
    <w:nsid w:val="77762F4C"/>
    <w:multiLevelType w:val="hybridMultilevel"/>
    <w:tmpl w:val="779AEFFA"/>
    <w:lvl w:ilvl="0" w:tplc="00087522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A07B24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2" w:tplc="B68A802A">
      <w:numFmt w:val="bullet"/>
      <w:lvlText w:val="•"/>
      <w:lvlJc w:val="left"/>
      <w:pPr>
        <w:ind w:left="801" w:hanging="140"/>
      </w:pPr>
      <w:rPr>
        <w:rFonts w:hint="default"/>
        <w:lang w:val="ru-RU" w:eastAsia="en-US" w:bidi="ar-SA"/>
      </w:rPr>
    </w:lvl>
    <w:lvl w:ilvl="3" w:tplc="3FDE8EB4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4" w:tplc="2166C5B2">
      <w:numFmt w:val="bullet"/>
      <w:lvlText w:val="•"/>
      <w:lvlJc w:val="left"/>
      <w:pPr>
        <w:ind w:left="1483" w:hanging="140"/>
      </w:pPr>
      <w:rPr>
        <w:rFonts w:hint="default"/>
        <w:lang w:val="ru-RU" w:eastAsia="en-US" w:bidi="ar-SA"/>
      </w:rPr>
    </w:lvl>
    <w:lvl w:ilvl="5" w:tplc="E4E25D22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6" w:tplc="714E2300">
      <w:numFmt w:val="bullet"/>
      <w:lvlText w:val="•"/>
      <w:lvlJc w:val="left"/>
      <w:pPr>
        <w:ind w:left="2164" w:hanging="140"/>
      </w:pPr>
      <w:rPr>
        <w:rFonts w:hint="default"/>
        <w:lang w:val="ru-RU" w:eastAsia="en-US" w:bidi="ar-SA"/>
      </w:rPr>
    </w:lvl>
    <w:lvl w:ilvl="7" w:tplc="098C8840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8" w:tplc="89ECA7E0">
      <w:numFmt w:val="bullet"/>
      <w:lvlText w:val="•"/>
      <w:lvlJc w:val="left"/>
      <w:pPr>
        <w:ind w:left="2846" w:hanging="140"/>
      </w:pPr>
      <w:rPr>
        <w:rFonts w:hint="default"/>
        <w:lang w:val="ru-RU" w:eastAsia="en-US" w:bidi="ar-SA"/>
      </w:rPr>
    </w:lvl>
  </w:abstractNum>
  <w:abstractNum w:abstractNumId="32">
    <w:nsid w:val="7B16509F"/>
    <w:multiLevelType w:val="multilevel"/>
    <w:tmpl w:val="E3B8B500"/>
    <w:lvl w:ilvl="0">
      <w:start w:val="1"/>
      <w:numFmt w:val="bullet"/>
      <w:lvlText w:val=""/>
      <w:lvlJc w:val="left"/>
      <w:pPr>
        <w:ind w:left="122" w:hanging="723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abstractNum w:abstractNumId="33">
    <w:nsid w:val="7B1A68FE"/>
    <w:multiLevelType w:val="multilevel"/>
    <w:tmpl w:val="39E094B4"/>
    <w:lvl w:ilvl="0">
      <w:start w:val="1"/>
      <w:numFmt w:val="bullet"/>
      <w:lvlText w:val="−"/>
      <w:lvlJc w:val="left"/>
      <w:pPr>
        <w:ind w:left="122" w:hanging="723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num w:numId="1">
    <w:abstractNumId w:val="7"/>
  </w:num>
  <w:num w:numId="2">
    <w:abstractNumId w:val="16"/>
  </w:num>
  <w:num w:numId="3">
    <w:abstractNumId w:val="24"/>
  </w:num>
  <w:num w:numId="4">
    <w:abstractNumId w:val="8"/>
  </w:num>
  <w:num w:numId="5">
    <w:abstractNumId w:val="3"/>
  </w:num>
  <w:num w:numId="6">
    <w:abstractNumId w:val="15"/>
  </w:num>
  <w:num w:numId="7">
    <w:abstractNumId w:val="12"/>
  </w:num>
  <w:num w:numId="8">
    <w:abstractNumId w:val="4"/>
  </w:num>
  <w:num w:numId="9">
    <w:abstractNumId w:val="23"/>
  </w:num>
  <w:num w:numId="10">
    <w:abstractNumId w:val="31"/>
  </w:num>
  <w:num w:numId="11">
    <w:abstractNumId w:val="14"/>
  </w:num>
  <w:num w:numId="12">
    <w:abstractNumId w:val="17"/>
  </w:num>
  <w:num w:numId="13">
    <w:abstractNumId w:val="30"/>
  </w:num>
  <w:num w:numId="14">
    <w:abstractNumId w:val="18"/>
  </w:num>
  <w:num w:numId="15">
    <w:abstractNumId w:val="33"/>
  </w:num>
  <w:num w:numId="16">
    <w:abstractNumId w:val="29"/>
  </w:num>
  <w:num w:numId="17">
    <w:abstractNumId w:val="28"/>
  </w:num>
  <w:num w:numId="18">
    <w:abstractNumId w:val="22"/>
  </w:num>
  <w:num w:numId="19">
    <w:abstractNumId w:val="1"/>
  </w:num>
  <w:num w:numId="20">
    <w:abstractNumId w:val="6"/>
  </w:num>
  <w:num w:numId="21">
    <w:abstractNumId w:val="19"/>
  </w:num>
  <w:num w:numId="22">
    <w:abstractNumId w:val="11"/>
  </w:num>
  <w:num w:numId="23">
    <w:abstractNumId w:val="20"/>
  </w:num>
  <w:num w:numId="24">
    <w:abstractNumId w:val="26"/>
  </w:num>
  <w:num w:numId="25">
    <w:abstractNumId w:val="10"/>
  </w:num>
  <w:num w:numId="26">
    <w:abstractNumId w:val="0"/>
  </w:num>
  <w:num w:numId="27">
    <w:abstractNumId w:val="9"/>
  </w:num>
  <w:num w:numId="28">
    <w:abstractNumId w:val="5"/>
  </w:num>
  <w:num w:numId="29">
    <w:abstractNumId w:val="2"/>
  </w:num>
  <w:num w:numId="30">
    <w:abstractNumId w:val="13"/>
  </w:num>
  <w:num w:numId="31">
    <w:abstractNumId w:val="32"/>
  </w:num>
  <w:num w:numId="32">
    <w:abstractNumId w:val="21"/>
  </w:num>
  <w:num w:numId="33">
    <w:abstractNumId w:val="25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FCE"/>
    <w:rsid w:val="00045A08"/>
    <w:rsid w:val="000542E6"/>
    <w:rsid w:val="00072E03"/>
    <w:rsid w:val="000752DA"/>
    <w:rsid w:val="00076C51"/>
    <w:rsid w:val="000900FE"/>
    <w:rsid w:val="00092B98"/>
    <w:rsid w:val="000935D9"/>
    <w:rsid w:val="000B4924"/>
    <w:rsid w:val="000C0619"/>
    <w:rsid w:val="000C3AFC"/>
    <w:rsid w:val="00101EFD"/>
    <w:rsid w:val="001100FB"/>
    <w:rsid w:val="00125812"/>
    <w:rsid w:val="001355BA"/>
    <w:rsid w:val="00193EC5"/>
    <w:rsid w:val="001A54E2"/>
    <w:rsid w:val="001A646F"/>
    <w:rsid w:val="0020536A"/>
    <w:rsid w:val="00213AF2"/>
    <w:rsid w:val="00255C0B"/>
    <w:rsid w:val="002577E3"/>
    <w:rsid w:val="002620E1"/>
    <w:rsid w:val="002656EB"/>
    <w:rsid w:val="00266387"/>
    <w:rsid w:val="002A7FD0"/>
    <w:rsid w:val="002B169C"/>
    <w:rsid w:val="002D5630"/>
    <w:rsid w:val="002E2067"/>
    <w:rsid w:val="00316564"/>
    <w:rsid w:val="0033616F"/>
    <w:rsid w:val="00337B25"/>
    <w:rsid w:val="00355E4B"/>
    <w:rsid w:val="003974F7"/>
    <w:rsid w:val="003A372C"/>
    <w:rsid w:val="003D0B96"/>
    <w:rsid w:val="003F7BF6"/>
    <w:rsid w:val="004217F2"/>
    <w:rsid w:val="00422A6C"/>
    <w:rsid w:val="00432FCC"/>
    <w:rsid w:val="00440AE7"/>
    <w:rsid w:val="00472C82"/>
    <w:rsid w:val="004746EA"/>
    <w:rsid w:val="00474A92"/>
    <w:rsid w:val="00485917"/>
    <w:rsid w:val="0049002C"/>
    <w:rsid w:val="00491947"/>
    <w:rsid w:val="00493E46"/>
    <w:rsid w:val="004D5D0D"/>
    <w:rsid w:val="00511E0B"/>
    <w:rsid w:val="00515B3A"/>
    <w:rsid w:val="00524C83"/>
    <w:rsid w:val="00537294"/>
    <w:rsid w:val="005500A9"/>
    <w:rsid w:val="005571B7"/>
    <w:rsid w:val="005648F0"/>
    <w:rsid w:val="005D2057"/>
    <w:rsid w:val="005E6229"/>
    <w:rsid w:val="005E7562"/>
    <w:rsid w:val="005F0521"/>
    <w:rsid w:val="005F5400"/>
    <w:rsid w:val="00607619"/>
    <w:rsid w:val="006A24C5"/>
    <w:rsid w:val="006E414B"/>
    <w:rsid w:val="006F7C6A"/>
    <w:rsid w:val="007012FC"/>
    <w:rsid w:val="007076D8"/>
    <w:rsid w:val="00730C6C"/>
    <w:rsid w:val="00733DAD"/>
    <w:rsid w:val="00741CA6"/>
    <w:rsid w:val="0074247F"/>
    <w:rsid w:val="00761214"/>
    <w:rsid w:val="00774253"/>
    <w:rsid w:val="00785FC3"/>
    <w:rsid w:val="007864ED"/>
    <w:rsid w:val="007A1A51"/>
    <w:rsid w:val="007B3B47"/>
    <w:rsid w:val="007C01A7"/>
    <w:rsid w:val="007C39C0"/>
    <w:rsid w:val="007C3FCE"/>
    <w:rsid w:val="0081640F"/>
    <w:rsid w:val="0081702D"/>
    <w:rsid w:val="00820160"/>
    <w:rsid w:val="00820615"/>
    <w:rsid w:val="008212F1"/>
    <w:rsid w:val="00823A57"/>
    <w:rsid w:val="00834C77"/>
    <w:rsid w:val="00852600"/>
    <w:rsid w:val="00854256"/>
    <w:rsid w:val="008618C4"/>
    <w:rsid w:val="008A526B"/>
    <w:rsid w:val="008A5430"/>
    <w:rsid w:val="008B0F08"/>
    <w:rsid w:val="008C4AB4"/>
    <w:rsid w:val="008D415D"/>
    <w:rsid w:val="008D7FAB"/>
    <w:rsid w:val="008E0877"/>
    <w:rsid w:val="009041C5"/>
    <w:rsid w:val="00906166"/>
    <w:rsid w:val="009068E8"/>
    <w:rsid w:val="00930355"/>
    <w:rsid w:val="00943239"/>
    <w:rsid w:val="00947670"/>
    <w:rsid w:val="00975A9A"/>
    <w:rsid w:val="009949EA"/>
    <w:rsid w:val="009A1144"/>
    <w:rsid w:val="009A7EE1"/>
    <w:rsid w:val="009B5989"/>
    <w:rsid w:val="009D3789"/>
    <w:rsid w:val="009E2C7D"/>
    <w:rsid w:val="00A00B1D"/>
    <w:rsid w:val="00A04A3B"/>
    <w:rsid w:val="00A1695F"/>
    <w:rsid w:val="00A20CB5"/>
    <w:rsid w:val="00A50B52"/>
    <w:rsid w:val="00A50E0C"/>
    <w:rsid w:val="00A51FB6"/>
    <w:rsid w:val="00A654F2"/>
    <w:rsid w:val="00AA55B6"/>
    <w:rsid w:val="00AB3CF0"/>
    <w:rsid w:val="00AC72E9"/>
    <w:rsid w:val="00B13E4E"/>
    <w:rsid w:val="00B1641E"/>
    <w:rsid w:val="00B36300"/>
    <w:rsid w:val="00B61365"/>
    <w:rsid w:val="00B64080"/>
    <w:rsid w:val="00B70D9F"/>
    <w:rsid w:val="00B73CF4"/>
    <w:rsid w:val="00B76C74"/>
    <w:rsid w:val="00B8133C"/>
    <w:rsid w:val="00BC4084"/>
    <w:rsid w:val="00BC4732"/>
    <w:rsid w:val="00C30B7F"/>
    <w:rsid w:val="00C33FFC"/>
    <w:rsid w:val="00C36017"/>
    <w:rsid w:val="00C451C9"/>
    <w:rsid w:val="00C564B5"/>
    <w:rsid w:val="00C87A9B"/>
    <w:rsid w:val="00C97253"/>
    <w:rsid w:val="00CA3C26"/>
    <w:rsid w:val="00CA62A1"/>
    <w:rsid w:val="00CD1D22"/>
    <w:rsid w:val="00D06037"/>
    <w:rsid w:val="00D15E33"/>
    <w:rsid w:val="00D3251B"/>
    <w:rsid w:val="00D530A0"/>
    <w:rsid w:val="00D90A52"/>
    <w:rsid w:val="00DA54E3"/>
    <w:rsid w:val="00DB5648"/>
    <w:rsid w:val="00DB5932"/>
    <w:rsid w:val="00DB7747"/>
    <w:rsid w:val="00DF2961"/>
    <w:rsid w:val="00E03888"/>
    <w:rsid w:val="00E30FCB"/>
    <w:rsid w:val="00E34036"/>
    <w:rsid w:val="00E34E0C"/>
    <w:rsid w:val="00E360B6"/>
    <w:rsid w:val="00E506B5"/>
    <w:rsid w:val="00E7276E"/>
    <w:rsid w:val="00E84C3E"/>
    <w:rsid w:val="00EC2249"/>
    <w:rsid w:val="00EC6855"/>
    <w:rsid w:val="00ED7AC6"/>
    <w:rsid w:val="00EE60FA"/>
    <w:rsid w:val="00EF41DD"/>
    <w:rsid w:val="00F037DF"/>
    <w:rsid w:val="00F06901"/>
    <w:rsid w:val="00F134EE"/>
    <w:rsid w:val="00F14508"/>
    <w:rsid w:val="00F535AD"/>
    <w:rsid w:val="00F70F26"/>
    <w:rsid w:val="00F75A35"/>
    <w:rsid w:val="00F85D20"/>
    <w:rsid w:val="00F94A69"/>
    <w:rsid w:val="00FA0D66"/>
    <w:rsid w:val="00FA44D7"/>
    <w:rsid w:val="00FB4DFA"/>
    <w:rsid w:val="00FB68AB"/>
    <w:rsid w:val="00FF0EA2"/>
    <w:rsid w:val="00FF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7747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B7747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747"/>
    <w:pPr>
      <w:keepNext/>
      <w:keepLines/>
      <w:widowControl w:val="0"/>
      <w:autoSpaceDE w:val="0"/>
      <w:autoSpaceDN w:val="0"/>
      <w:adjustRightInd w:val="0"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747"/>
    <w:pPr>
      <w:keepNext/>
      <w:keepLines/>
      <w:widowControl w:val="0"/>
      <w:autoSpaceDE w:val="0"/>
      <w:autoSpaceDN w:val="0"/>
      <w:adjustRightInd w:val="0"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747"/>
    <w:pPr>
      <w:keepNext/>
      <w:keepLines/>
      <w:widowControl w:val="0"/>
      <w:autoSpaceDE w:val="0"/>
      <w:autoSpaceDN w:val="0"/>
      <w:adjustRightInd w:val="0"/>
      <w:spacing w:before="220" w:after="40" w:line="240" w:lineRule="auto"/>
      <w:outlineLvl w:val="4"/>
    </w:pPr>
    <w:rPr>
      <w:rFonts w:ascii="Times New Roman" w:eastAsia="Times New Roman" w:hAnsi="Times New Roman" w:cs="Times New Roman"/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747"/>
    <w:pPr>
      <w:keepNext/>
      <w:keepLines/>
      <w:widowControl w:val="0"/>
      <w:autoSpaceDE w:val="0"/>
      <w:autoSpaceDN w:val="0"/>
      <w:adjustRightInd w:val="0"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7C3FCE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7C3F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7C3FCE"/>
    <w:pPr>
      <w:widowControl w:val="0"/>
      <w:autoSpaceDE w:val="0"/>
      <w:autoSpaceDN w:val="0"/>
      <w:spacing w:before="60" w:after="0" w:line="240" w:lineRule="auto"/>
      <w:ind w:left="63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7C3FCE"/>
    <w:pPr>
      <w:widowControl w:val="0"/>
      <w:autoSpaceDE w:val="0"/>
      <w:autoSpaceDN w:val="0"/>
      <w:spacing w:before="161" w:after="0" w:line="240" w:lineRule="auto"/>
      <w:ind w:left="258" w:firstLine="427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unhideWhenUsed/>
    <w:rsid w:val="005E7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7562"/>
  </w:style>
  <w:style w:type="paragraph" w:styleId="a8">
    <w:name w:val="footer"/>
    <w:basedOn w:val="a"/>
    <w:link w:val="a9"/>
    <w:uiPriority w:val="99"/>
    <w:unhideWhenUsed/>
    <w:rsid w:val="005E7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7562"/>
  </w:style>
  <w:style w:type="table" w:customStyle="1" w:styleId="TableNormal">
    <w:name w:val="Table Normal"/>
    <w:unhideWhenUsed/>
    <w:qFormat/>
    <w:rsid w:val="005E756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E7562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table" w:styleId="aa">
    <w:name w:val="Table Grid"/>
    <w:basedOn w:val="a1"/>
    <w:uiPriority w:val="59"/>
    <w:rsid w:val="000C06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qFormat/>
    <w:rsid w:val="00A51FB6"/>
    <w:pPr>
      <w:spacing w:after="0" w:line="360" w:lineRule="auto"/>
    </w:pPr>
    <w:rPr>
      <w:rFonts w:ascii="Times New Roman" w:eastAsiaTheme="minorHAnsi" w:hAnsi="Times New Roman"/>
      <w:sz w:val="24"/>
      <w:szCs w:val="23"/>
    </w:rPr>
  </w:style>
  <w:style w:type="character" w:customStyle="1" w:styleId="ac">
    <w:name w:val="Без интервала Знак"/>
    <w:link w:val="ab"/>
    <w:locked/>
    <w:rsid w:val="00A51FB6"/>
    <w:rPr>
      <w:rFonts w:ascii="Times New Roman" w:eastAsiaTheme="minorHAnsi" w:hAnsi="Times New Roman"/>
      <w:sz w:val="24"/>
      <w:szCs w:val="23"/>
    </w:rPr>
  </w:style>
  <w:style w:type="paragraph" w:styleId="ad">
    <w:name w:val="Balloon Text"/>
    <w:basedOn w:val="a"/>
    <w:link w:val="ae"/>
    <w:uiPriority w:val="99"/>
    <w:unhideWhenUsed/>
    <w:rsid w:val="00A51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A51FB6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51FB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B774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B77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B7747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7747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B7747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uiPriority w:val="9"/>
    <w:semiHidden/>
    <w:rsid w:val="00DB7747"/>
    <w:rPr>
      <w:rFonts w:ascii="Times New Roman" w:eastAsia="Times New Roman" w:hAnsi="Times New Roman" w:cs="Times New Roman"/>
      <w:b/>
      <w:sz w:val="20"/>
      <w:szCs w:val="20"/>
    </w:rPr>
  </w:style>
  <w:style w:type="paragraph" w:styleId="af0">
    <w:name w:val="Title"/>
    <w:basedOn w:val="a"/>
    <w:next w:val="a"/>
    <w:link w:val="af1"/>
    <w:uiPriority w:val="10"/>
    <w:qFormat/>
    <w:rsid w:val="00DB7747"/>
    <w:pPr>
      <w:keepNext/>
      <w:keepLines/>
      <w:widowControl w:val="0"/>
      <w:autoSpaceDE w:val="0"/>
      <w:autoSpaceDN w:val="0"/>
      <w:adjustRightInd w:val="0"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af1">
    <w:name w:val="Название Знак"/>
    <w:basedOn w:val="a0"/>
    <w:link w:val="af0"/>
    <w:uiPriority w:val="10"/>
    <w:rsid w:val="00DB7747"/>
    <w:rPr>
      <w:rFonts w:ascii="Times New Roman" w:eastAsia="Times New Roman" w:hAnsi="Times New Roman" w:cs="Times New Roman"/>
      <w:b/>
      <w:sz w:val="72"/>
      <w:szCs w:val="72"/>
    </w:rPr>
  </w:style>
  <w:style w:type="paragraph" w:styleId="af2">
    <w:name w:val="TOC Heading"/>
    <w:basedOn w:val="1"/>
    <w:next w:val="a"/>
    <w:uiPriority w:val="39"/>
    <w:unhideWhenUsed/>
    <w:qFormat/>
    <w:rsid w:val="00DB7747"/>
    <w:pPr>
      <w:keepLines/>
      <w:widowControl/>
      <w:autoSpaceDE/>
      <w:autoSpaceDN/>
      <w:adjustRightInd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12">
    <w:name w:val="toc 1"/>
    <w:basedOn w:val="a"/>
    <w:next w:val="a"/>
    <w:autoRedefine/>
    <w:uiPriority w:val="39"/>
    <w:unhideWhenUsed/>
    <w:rsid w:val="00DB7747"/>
    <w:pPr>
      <w:widowControl w:val="0"/>
      <w:tabs>
        <w:tab w:val="left" w:pos="426"/>
        <w:tab w:val="right" w:leader="dot" w:pos="9064"/>
      </w:tabs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next w:val="a"/>
    <w:autoRedefine/>
    <w:uiPriority w:val="39"/>
    <w:unhideWhenUsed/>
    <w:rsid w:val="00DB7747"/>
    <w:pPr>
      <w:widowControl w:val="0"/>
      <w:autoSpaceDE w:val="0"/>
      <w:autoSpaceDN w:val="0"/>
      <w:adjustRightInd w:val="0"/>
      <w:spacing w:after="0" w:line="240" w:lineRule="auto"/>
      <w:ind w:left="220"/>
    </w:pPr>
    <w:rPr>
      <w:rFonts w:ascii="Times New Roman" w:eastAsia="Times New Roman" w:hAnsi="Times New Roman" w:cs="Times New Roman"/>
    </w:rPr>
  </w:style>
  <w:style w:type="paragraph" w:styleId="af3">
    <w:name w:val="Subtitle"/>
    <w:basedOn w:val="a"/>
    <w:next w:val="a"/>
    <w:link w:val="af4"/>
    <w:uiPriority w:val="11"/>
    <w:qFormat/>
    <w:rsid w:val="00DB7747"/>
    <w:pPr>
      <w:keepNext/>
      <w:keepLines/>
      <w:widowControl w:val="0"/>
      <w:autoSpaceDE w:val="0"/>
      <w:autoSpaceDN w:val="0"/>
      <w:adjustRightInd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4">
    <w:name w:val="Подзаголовок Знак"/>
    <w:basedOn w:val="a0"/>
    <w:link w:val="af3"/>
    <w:uiPriority w:val="11"/>
    <w:rsid w:val="00DB7747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8618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7747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B7747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747"/>
    <w:pPr>
      <w:keepNext/>
      <w:keepLines/>
      <w:widowControl w:val="0"/>
      <w:autoSpaceDE w:val="0"/>
      <w:autoSpaceDN w:val="0"/>
      <w:adjustRightInd w:val="0"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747"/>
    <w:pPr>
      <w:keepNext/>
      <w:keepLines/>
      <w:widowControl w:val="0"/>
      <w:autoSpaceDE w:val="0"/>
      <w:autoSpaceDN w:val="0"/>
      <w:adjustRightInd w:val="0"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747"/>
    <w:pPr>
      <w:keepNext/>
      <w:keepLines/>
      <w:widowControl w:val="0"/>
      <w:autoSpaceDE w:val="0"/>
      <w:autoSpaceDN w:val="0"/>
      <w:adjustRightInd w:val="0"/>
      <w:spacing w:before="220" w:after="40" w:line="240" w:lineRule="auto"/>
      <w:outlineLvl w:val="4"/>
    </w:pPr>
    <w:rPr>
      <w:rFonts w:ascii="Times New Roman" w:eastAsia="Times New Roman" w:hAnsi="Times New Roman" w:cs="Times New Roman"/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747"/>
    <w:pPr>
      <w:keepNext/>
      <w:keepLines/>
      <w:widowControl w:val="0"/>
      <w:autoSpaceDE w:val="0"/>
      <w:autoSpaceDN w:val="0"/>
      <w:adjustRightInd w:val="0"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7C3FCE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7C3F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7C3FCE"/>
    <w:pPr>
      <w:widowControl w:val="0"/>
      <w:autoSpaceDE w:val="0"/>
      <w:autoSpaceDN w:val="0"/>
      <w:spacing w:before="60" w:after="0" w:line="240" w:lineRule="auto"/>
      <w:ind w:left="63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7C3FCE"/>
    <w:pPr>
      <w:widowControl w:val="0"/>
      <w:autoSpaceDE w:val="0"/>
      <w:autoSpaceDN w:val="0"/>
      <w:spacing w:before="161" w:after="0" w:line="240" w:lineRule="auto"/>
      <w:ind w:left="258" w:firstLine="427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unhideWhenUsed/>
    <w:rsid w:val="005E7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7562"/>
  </w:style>
  <w:style w:type="paragraph" w:styleId="a8">
    <w:name w:val="footer"/>
    <w:basedOn w:val="a"/>
    <w:link w:val="a9"/>
    <w:uiPriority w:val="99"/>
    <w:unhideWhenUsed/>
    <w:rsid w:val="005E7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7562"/>
  </w:style>
  <w:style w:type="table" w:customStyle="1" w:styleId="TableNormal">
    <w:name w:val="Table Normal"/>
    <w:unhideWhenUsed/>
    <w:qFormat/>
    <w:rsid w:val="005E756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E7562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table" w:styleId="aa">
    <w:name w:val="Table Grid"/>
    <w:basedOn w:val="a1"/>
    <w:uiPriority w:val="59"/>
    <w:rsid w:val="000C06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qFormat/>
    <w:rsid w:val="00A51FB6"/>
    <w:pPr>
      <w:spacing w:after="0" w:line="360" w:lineRule="auto"/>
    </w:pPr>
    <w:rPr>
      <w:rFonts w:ascii="Times New Roman" w:eastAsiaTheme="minorHAnsi" w:hAnsi="Times New Roman"/>
      <w:sz w:val="24"/>
      <w:szCs w:val="23"/>
    </w:rPr>
  </w:style>
  <w:style w:type="character" w:customStyle="1" w:styleId="ac">
    <w:name w:val="Без интервала Знак"/>
    <w:link w:val="ab"/>
    <w:locked/>
    <w:rsid w:val="00A51FB6"/>
    <w:rPr>
      <w:rFonts w:ascii="Times New Roman" w:eastAsiaTheme="minorHAnsi" w:hAnsi="Times New Roman"/>
      <w:sz w:val="24"/>
      <w:szCs w:val="23"/>
    </w:rPr>
  </w:style>
  <w:style w:type="paragraph" w:styleId="ad">
    <w:name w:val="Balloon Text"/>
    <w:basedOn w:val="a"/>
    <w:link w:val="ae"/>
    <w:uiPriority w:val="99"/>
    <w:unhideWhenUsed/>
    <w:rsid w:val="00A51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A51FB6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51FB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B774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B77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B7747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7747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B7747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uiPriority w:val="9"/>
    <w:semiHidden/>
    <w:rsid w:val="00DB7747"/>
    <w:rPr>
      <w:rFonts w:ascii="Times New Roman" w:eastAsia="Times New Roman" w:hAnsi="Times New Roman" w:cs="Times New Roman"/>
      <w:b/>
      <w:sz w:val="20"/>
      <w:szCs w:val="20"/>
    </w:rPr>
  </w:style>
  <w:style w:type="paragraph" w:styleId="af0">
    <w:name w:val="Title"/>
    <w:basedOn w:val="a"/>
    <w:next w:val="a"/>
    <w:link w:val="af1"/>
    <w:uiPriority w:val="10"/>
    <w:qFormat/>
    <w:rsid w:val="00DB7747"/>
    <w:pPr>
      <w:keepNext/>
      <w:keepLines/>
      <w:widowControl w:val="0"/>
      <w:autoSpaceDE w:val="0"/>
      <w:autoSpaceDN w:val="0"/>
      <w:adjustRightInd w:val="0"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af1">
    <w:name w:val="Название Знак"/>
    <w:basedOn w:val="a0"/>
    <w:link w:val="af0"/>
    <w:uiPriority w:val="10"/>
    <w:rsid w:val="00DB7747"/>
    <w:rPr>
      <w:rFonts w:ascii="Times New Roman" w:eastAsia="Times New Roman" w:hAnsi="Times New Roman" w:cs="Times New Roman"/>
      <w:b/>
      <w:sz w:val="72"/>
      <w:szCs w:val="72"/>
    </w:rPr>
  </w:style>
  <w:style w:type="paragraph" w:styleId="af2">
    <w:name w:val="TOC Heading"/>
    <w:basedOn w:val="1"/>
    <w:next w:val="a"/>
    <w:uiPriority w:val="39"/>
    <w:unhideWhenUsed/>
    <w:qFormat/>
    <w:rsid w:val="00DB7747"/>
    <w:pPr>
      <w:keepLines/>
      <w:widowControl/>
      <w:autoSpaceDE/>
      <w:autoSpaceDN/>
      <w:adjustRightInd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12">
    <w:name w:val="toc 1"/>
    <w:basedOn w:val="a"/>
    <w:next w:val="a"/>
    <w:autoRedefine/>
    <w:uiPriority w:val="39"/>
    <w:unhideWhenUsed/>
    <w:rsid w:val="00DB7747"/>
    <w:pPr>
      <w:widowControl w:val="0"/>
      <w:tabs>
        <w:tab w:val="left" w:pos="426"/>
        <w:tab w:val="right" w:leader="dot" w:pos="9064"/>
      </w:tabs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next w:val="a"/>
    <w:autoRedefine/>
    <w:uiPriority w:val="39"/>
    <w:unhideWhenUsed/>
    <w:rsid w:val="00DB7747"/>
    <w:pPr>
      <w:widowControl w:val="0"/>
      <w:autoSpaceDE w:val="0"/>
      <w:autoSpaceDN w:val="0"/>
      <w:adjustRightInd w:val="0"/>
      <w:spacing w:after="0" w:line="240" w:lineRule="auto"/>
      <w:ind w:left="220"/>
    </w:pPr>
    <w:rPr>
      <w:rFonts w:ascii="Times New Roman" w:eastAsia="Times New Roman" w:hAnsi="Times New Roman" w:cs="Times New Roman"/>
    </w:rPr>
  </w:style>
  <w:style w:type="paragraph" w:styleId="af3">
    <w:name w:val="Subtitle"/>
    <w:basedOn w:val="a"/>
    <w:next w:val="a"/>
    <w:link w:val="af4"/>
    <w:uiPriority w:val="11"/>
    <w:qFormat/>
    <w:rsid w:val="00DB7747"/>
    <w:pPr>
      <w:keepNext/>
      <w:keepLines/>
      <w:widowControl w:val="0"/>
      <w:autoSpaceDE w:val="0"/>
      <w:autoSpaceDN w:val="0"/>
      <w:adjustRightInd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4">
    <w:name w:val="Подзаголовок Знак"/>
    <w:basedOn w:val="a0"/>
    <w:link w:val="af3"/>
    <w:uiPriority w:val="11"/>
    <w:rsid w:val="00DB7747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8618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3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6FBBE-25BC-449B-9C04-18F40D1CA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1799</Words>
  <Characters>10258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2025-10-08T08:31:00Z</dcterms:created>
  <dcterms:modified xsi:type="dcterms:W3CDTF">2025-10-08T08:31:00Z</dcterms:modified>
</cp:coreProperties>
</file>